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D7183B" w14:textId="77777777" w:rsidR="00337682" w:rsidRPr="00337682" w:rsidRDefault="00337682" w:rsidP="00337682">
      <w:pPr>
        <w:spacing w:after="0" w:line="240" w:lineRule="auto"/>
        <w:jc w:val="center"/>
        <w:rPr>
          <w:rFonts w:ascii="Times New Roman" w:eastAsia="Calibri" w:hAnsi="Times New Roman" w:cs="Times New Roman"/>
          <w:b/>
          <w:caps/>
          <w:sz w:val="24"/>
          <w:szCs w:val="24"/>
          <w:shd w:val="clear" w:color="auto" w:fill="FFFFFF"/>
        </w:rPr>
      </w:pPr>
      <w:r w:rsidRPr="00337682">
        <w:rPr>
          <w:rFonts w:ascii="Times New Roman" w:eastAsia="Calibri" w:hAnsi="Times New Roman" w:cs="Times New Roman"/>
          <w:b/>
          <w:caps/>
          <w:sz w:val="24"/>
          <w:szCs w:val="24"/>
          <w:shd w:val="clear" w:color="auto" w:fill="FFFFFF"/>
        </w:rPr>
        <w:t xml:space="preserve">Требования </w:t>
      </w:r>
    </w:p>
    <w:p w14:paraId="2AC9702B" w14:textId="77777777" w:rsidR="00337682" w:rsidRPr="00337682" w:rsidRDefault="00337682" w:rsidP="00337682">
      <w:pPr>
        <w:spacing w:after="0" w:line="240" w:lineRule="auto"/>
        <w:jc w:val="center"/>
        <w:rPr>
          <w:rFonts w:ascii="Times New Roman" w:eastAsia="Calibri" w:hAnsi="Times New Roman" w:cs="Times New Roman"/>
          <w:b/>
          <w:sz w:val="24"/>
          <w:szCs w:val="24"/>
          <w:shd w:val="clear" w:color="auto" w:fill="FFFFFF"/>
        </w:rPr>
      </w:pPr>
      <w:r w:rsidRPr="00337682">
        <w:rPr>
          <w:rFonts w:ascii="Times New Roman" w:eastAsia="Calibri" w:hAnsi="Times New Roman" w:cs="Times New Roman"/>
          <w:b/>
          <w:sz w:val="24"/>
          <w:szCs w:val="24"/>
          <w:shd w:val="clear" w:color="auto" w:fill="FFFFFF"/>
        </w:rPr>
        <w:t xml:space="preserve">к организации и проведению муниципального этапа олимпиады </w:t>
      </w:r>
    </w:p>
    <w:p w14:paraId="0CE0E835" w14:textId="77777777" w:rsidR="00337682" w:rsidRPr="00337682" w:rsidRDefault="00337682" w:rsidP="00337682">
      <w:pPr>
        <w:spacing w:after="0" w:line="240" w:lineRule="auto"/>
        <w:jc w:val="center"/>
        <w:rPr>
          <w:rFonts w:ascii="Times New Roman" w:eastAsia="Calibri" w:hAnsi="Times New Roman" w:cs="Times New Roman"/>
          <w:b/>
          <w:sz w:val="24"/>
          <w:szCs w:val="24"/>
          <w:shd w:val="clear" w:color="auto" w:fill="FFFFFF"/>
        </w:rPr>
      </w:pPr>
      <w:r w:rsidRPr="00337682">
        <w:rPr>
          <w:rFonts w:ascii="Times New Roman" w:eastAsia="Calibri" w:hAnsi="Times New Roman" w:cs="Times New Roman"/>
          <w:b/>
          <w:sz w:val="24"/>
          <w:szCs w:val="24"/>
          <w:shd w:val="clear" w:color="auto" w:fill="FFFFFF"/>
        </w:rPr>
        <w:t>по технологии в номинации «Культура дома, дизайн и технологии»</w:t>
      </w:r>
    </w:p>
    <w:p w14:paraId="2B38F0C7" w14:textId="77777777" w:rsidR="00337682" w:rsidRPr="00337682" w:rsidRDefault="00337682" w:rsidP="00337682">
      <w:pPr>
        <w:spacing w:before="120" w:after="120" w:line="240" w:lineRule="auto"/>
        <w:jc w:val="center"/>
        <w:rPr>
          <w:rFonts w:ascii="Times New Roman" w:eastAsia="Calibri" w:hAnsi="Times New Roman" w:cs="Times New Roman"/>
          <w:b/>
          <w:caps/>
          <w:sz w:val="24"/>
        </w:rPr>
      </w:pPr>
      <w:r w:rsidRPr="00337682">
        <w:rPr>
          <w:rFonts w:ascii="Times New Roman" w:eastAsia="Calibri" w:hAnsi="Times New Roman" w:cs="Times New Roman"/>
          <w:b/>
          <w:caps/>
          <w:sz w:val="24"/>
        </w:rPr>
        <w:t>1. Общие требования к организации и проведению</w:t>
      </w:r>
    </w:p>
    <w:p w14:paraId="4279CC9F" w14:textId="77777777" w:rsidR="00337682" w:rsidRPr="00337682" w:rsidRDefault="00337682" w:rsidP="00337682">
      <w:pPr>
        <w:spacing w:after="0" w:line="240" w:lineRule="auto"/>
        <w:ind w:firstLine="567"/>
        <w:jc w:val="both"/>
        <w:rPr>
          <w:rFonts w:ascii="Times New Roman" w:eastAsia="Calibri" w:hAnsi="Times New Roman" w:cs="Times New Roman"/>
          <w:sz w:val="24"/>
        </w:rPr>
      </w:pPr>
      <w:r w:rsidRPr="00337682">
        <w:rPr>
          <w:rFonts w:ascii="Times New Roman" w:eastAsia="Calibri" w:hAnsi="Times New Roman" w:cs="Times New Roman"/>
          <w:sz w:val="24"/>
        </w:rPr>
        <w:t>Олимпиада по технологии проводится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Задачи олимпиады:</w:t>
      </w:r>
    </w:p>
    <w:p w14:paraId="55ABD0CB" w14:textId="77777777" w:rsidR="00337682" w:rsidRPr="00337682" w:rsidRDefault="00337682" w:rsidP="00337682">
      <w:pPr>
        <w:numPr>
          <w:ilvl w:val="0"/>
          <w:numId w:val="4"/>
        </w:numPr>
        <w:tabs>
          <w:tab w:val="left" w:pos="709"/>
        </w:tabs>
        <w:spacing w:after="0" w:line="240" w:lineRule="auto"/>
        <w:ind w:firstLine="567"/>
        <w:contextualSpacing/>
        <w:jc w:val="both"/>
        <w:rPr>
          <w:rFonts w:ascii="Times New Roman" w:eastAsia="Calibri" w:hAnsi="Times New Roman" w:cs="Times New Roman"/>
          <w:sz w:val="24"/>
        </w:rPr>
      </w:pPr>
      <w:r w:rsidRPr="00337682">
        <w:rPr>
          <w:rFonts w:ascii="Times New Roman" w:eastAsia="Calibri" w:hAnsi="Times New Roman" w:cs="Times New Roman"/>
          <w:sz w:val="24"/>
        </w:rPr>
        <w:t>выявление, оценивание и продвижение обучающихся, обладающих высокой мотивацией и способностями в сфере материального и социального конструирования, включая инженерно-технологическое направление и ИКТ;</w:t>
      </w:r>
    </w:p>
    <w:p w14:paraId="3B75DE34" w14:textId="77777777" w:rsidR="00337682" w:rsidRPr="00337682" w:rsidRDefault="00337682" w:rsidP="00337682">
      <w:pPr>
        <w:numPr>
          <w:ilvl w:val="0"/>
          <w:numId w:val="4"/>
        </w:numPr>
        <w:tabs>
          <w:tab w:val="left" w:pos="709"/>
        </w:tabs>
        <w:spacing w:after="0" w:line="240" w:lineRule="auto"/>
        <w:ind w:firstLine="567"/>
        <w:contextualSpacing/>
        <w:jc w:val="both"/>
        <w:rPr>
          <w:rFonts w:ascii="Times New Roman" w:eastAsia="Calibri" w:hAnsi="Times New Roman" w:cs="Times New Roman"/>
          <w:sz w:val="24"/>
        </w:rPr>
      </w:pPr>
      <w:r w:rsidRPr="00337682">
        <w:rPr>
          <w:rFonts w:ascii="Times New Roman" w:eastAsia="Calibri" w:hAnsi="Times New Roman" w:cs="Times New Roman"/>
          <w:sz w:val="24"/>
        </w:rPr>
        <w:t>оценивание компетентности обучающихся в практической, проектной и исследовательской деятельностях.</w:t>
      </w:r>
    </w:p>
    <w:p w14:paraId="33DA3E4B" w14:textId="77777777" w:rsidR="00337682" w:rsidRPr="00337682" w:rsidRDefault="00337682" w:rsidP="00337682">
      <w:pPr>
        <w:spacing w:after="0" w:line="240" w:lineRule="auto"/>
        <w:ind w:firstLine="567"/>
        <w:jc w:val="both"/>
        <w:rPr>
          <w:rFonts w:ascii="Times New Roman" w:eastAsia="Calibri" w:hAnsi="Times New Roman" w:cs="Times New Roman"/>
          <w:sz w:val="24"/>
        </w:rPr>
      </w:pPr>
      <w:r w:rsidRPr="00337682">
        <w:rPr>
          <w:rFonts w:ascii="Times New Roman" w:eastAsia="Calibri" w:hAnsi="Times New Roman" w:cs="Times New Roman"/>
          <w:sz w:val="24"/>
        </w:rPr>
        <w:t>Олимпиада проводится на территории Российской Федерации.</w:t>
      </w:r>
    </w:p>
    <w:p w14:paraId="56948F13" w14:textId="77777777" w:rsidR="00337682" w:rsidRPr="00337682" w:rsidRDefault="00337682" w:rsidP="00337682">
      <w:pPr>
        <w:spacing w:after="0" w:line="240" w:lineRule="auto"/>
        <w:ind w:firstLine="567"/>
        <w:jc w:val="both"/>
        <w:rPr>
          <w:rFonts w:ascii="Times New Roman" w:eastAsia="Calibri" w:hAnsi="Times New Roman" w:cs="Times New Roman"/>
          <w:sz w:val="24"/>
        </w:rPr>
      </w:pPr>
      <w:r w:rsidRPr="00337682">
        <w:rPr>
          <w:rFonts w:ascii="Times New Roman" w:eastAsia="Calibri" w:hAnsi="Times New Roman" w:cs="Times New Roman"/>
          <w:sz w:val="24"/>
        </w:rPr>
        <w:t>Рабочим языком проведения олимпиады является русский язык.</w:t>
      </w:r>
    </w:p>
    <w:p w14:paraId="1C419EDA" w14:textId="77777777" w:rsidR="00337682" w:rsidRPr="00337682" w:rsidRDefault="00337682" w:rsidP="00337682">
      <w:pPr>
        <w:spacing w:after="0" w:line="240" w:lineRule="auto"/>
        <w:ind w:firstLine="567"/>
        <w:jc w:val="both"/>
        <w:rPr>
          <w:rFonts w:ascii="Times New Roman" w:eastAsia="Calibri" w:hAnsi="Times New Roman" w:cs="Times New Roman"/>
          <w:sz w:val="24"/>
        </w:rPr>
      </w:pPr>
      <w:r w:rsidRPr="00337682">
        <w:rPr>
          <w:rFonts w:ascii="Times New Roman" w:eastAsia="Calibri" w:hAnsi="Times New Roman" w:cs="Times New Roman"/>
          <w:sz w:val="24"/>
        </w:rPr>
        <w:t>Участие в олимпиаде индивидуальное, олимпиадные задания выполняются участником самостоятельно, без помощи посторонних лиц.</w:t>
      </w:r>
    </w:p>
    <w:p w14:paraId="1C77C799" w14:textId="77777777" w:rsidR="00337682" w:rsidRPr="00337682" w:rsidRDefault="00337682" w:rsidP="00337682">
      <w:pPr>
        <w:spacing w:after="0" w:line="240" w:lineRule="auto"/>
        <w:ind w:firstLine="567"/>
        <w:jc w:val="both"/>
        <w:rPr>
          <w:rFonts w:ascii="Times New Roman" w:eastAsia="Calibri" w:hAnsi="Times New Roman" w:cs="Times New Roman"/>
          <w:sz w:val="24"/>
        </w:rPr>
      </w:pPr>
      <w:r w:rsidRPr="00337682">
        <w:rPr>
          <w:rFonts w:ascii="Times New Roman" w:eastAsia="Calibri" w:hAnsi="Times New Roman" w:cs="Times New Roman"/>
          <w:sz w:val="24"/>
        </w:rPr>
        <w:t xml:space="preserve">Муниципальный этап олимпиады проводится по заданиям, разработанным для 7-11 классов с учетом выбранного профиля. Участник каждого этапа олимпиады выполняет олимпиадные задания, разработанные для класса, программу которого он осваивает, или для более старших классов. В случае прохождения участников, выполнивших задания, разработанные для более старших классов по отношению к тем, программы которых они осваивают, на следующий этап олимпиады, указанные участники и на следующих этапах олимпиады выполняют олимпиадные задания, разработанные для класса, который они выбрали на предыдущем этапе олимпиады. </w:t>
      </w:r>
    </w:p>
    <w:p w14:paraId="3A30E71D" w14:textId="77777777" w:rsidR="00337682" w:rsidRPr="00337682" w:rsidRDefault="00337682" w:rsidP="00337682">
      <w:pPr>
        <w:spacing w:after="0" w:line="240" w:lineRule="auto"/>
        <w:ind w:firstLine="567"/>
        <w:jc w:val="both"/>
        <w:rPr>
          <w:rFonts w:ascii="Times New Roman" w:eastAsia="Calibri" w:hAnsi="Times New Roman" w:cs="Times New Roman"/>
          <w:b/>
          <w:sz w:val="24"/>
        </w:rPr>
      </w:pPr>
      <w:r w:rsidRPr="00337682">
        <w:rPr>
          <w:rFonts w:ascii="Times New Roman" w:eastAsia="Calibri" w:hAnsi="Times New Roman" w:cs="Times New Roman"/>
          <w:b/>
          <w:sz w:val="24"/>
        </w:rPr>
        <w:t>Регламент проведения муниципального этапа включает выполнение:</w:t>
      </w:r>
    </w:p>
    <w:p w14:paraId="011F15A9" w14:textId="77777777" w:rsidR="00337682" w:rsidRPr="00337682" w:rsidRDefault="00337682" w:rsidP="00337682">
      <w:pPr>
        <w:spacing w:after="0" w:line="240" w:lineRule="auto"/>
        <w:ind w:firstLine="567"/>
        <w:jc w:val="both"/>
        <w:rPr>
          <w:rFonts w:ascii="Times New Roman" w:eastAsia="Calibri" w:hAnsi="Times New Roman" w:cs="Times New Roman"/>
          <w:sz w:val="24"/>
        </w:rPr>
      </w:pPr>
      <w:r w:rsidRPr="00337682">
        <w:rPr>
          <w:rFonts w:ascii="Times New Roman" w:eastAsia="Calibri" w:hAnsi="Times New Roman" w:cs="Times New Roman"/>
          <w:sz w:val="24"/>
        </w:rPr>
        <w:t>- теоретических заданий для учащихся 7-11 классов в течение не более 2-х академических часов (90 мин);</w:t>
      </w:r>
    </w:p>
    <w:p w14:paraId="208EAADF" w14:textId="77777777" w:rsidR="00337682" w:rsidRPr="00337682" w:rsidRDefault="00337682" w:rsidP="00337682">
      <w:pPr>
        <w:spacing w:after="0" w:line="240" w:lineRule="auto"/>
        <w:ind w:firstLine="567"/>
        <w:jc w:val="both"/>
        <w:rPr>
          <w:rFonts w:ascii="Times New Roman" w:eastAsia="Calibri" w:hAnsi="Times New Roman" w:cs="Times New Roman"/>
          <w:sz w:val="24"/>
        </w:rPr>
      </w:pPr>
      <w:r w:rsidRPr="00337682">
        <w:rPr>
          <w:rFonts w:ascii="Times New Roman" w:eastAsia="Calibri" w:hAnsi="Times New Roman" w:cs="Times New Roman"/>
          <w:sz w:val="24"/>
        </w:rPr>
        <w:t xml:space="preserve">- выполнение практических работ для учащихся 7-11 классов в течение не более 2-х академических часов (90 мин) </w:t>
      </w:r>
    </w:p>
    <w:p w14:paraId="1C3DE284" w14:textId="77777777" w:rsidR="00337682" w:rsidRPr="00337682" w:rsidRDefault="00337682" w:rsidP="00337682">
      <w:pPr>
        <w:spacing w:before="120" w:after="120" w:line="240" w:lineRule="auto"/>
        <w:rPr>
          <w:rFonts w:ascii="Times New Roman" w:eastAsia="Calibri" w:hAnsi="Times New Roman" w:cs="Times New Roman"/>
          <w:b/>
          <w:caps/>
          <w:sz w:val="24"/>
        </w:rPr>
      </w:pPr>
      <w:r w:rsidRPr="00337682">
        <w:rPr>
          <w:rFonts w:ascii="Times New Roman" w:eastAsia="Calibri" w:hAnsi="Times New Roman" w:cs="Times New Roman"/>
          <w:b/>
          <w:caps/>
          <w:sz w:val="24"/>
        </w:rPr>
        <w:t>2. МЕТОДИКА ОЦЕНИВАНИЯ ВЫПОЛНЕННЫХ ОЛИМПИАДНЫХ ЗАДАНИЙ</w:t>
      </w:r>
    </w:p>
    <w:p w14:paraId="0D279518" w14:textId="77777777" w:rsidR="00337682" w:rsidRPr="00337682" w:rsidRDefault="00337682" w:rsidP="00337682">
      <w:pPr>
        <w:spacing w:after="0" w:line="240" w:lineRule="auto"/>
        <w:ind w:firstLine="567"/>
        <w:jc w:val="both"/>
        <w:rPr>
          <w:rFonts w:ascii="Times New Roman" w:eastAsia="Calibri" w:hAnsi="Times New Roman" w:cs="Times New Roman"/>
          <w:sz w:val="24"/>
        </w:rPr>
      </w:pPr>
      <w:r w:rsidRPr="00337682">
        <w:rPr>
          <w:rFonts w:ascii="Times New Roman" w:eastAsia="Calibri" w:hAnsi="Times New Roman" w:cs="Times New Roman"/>
          <w:sz w:val="24"/>
        </w:rPr>
        <w:t>Система и методика оценивания олимпиадных заданий должны позволять объективно выявить реальный уровень подготовки участников олимпиады по технологии.</w:t>
      </w:r>
      <w:r w:rsidRPr="00337682">
        <w:rPr>
          <w:rFonts w:ascii="Times New Roman" w:eastAsia="Calibri" w:hAnsi="Times New Roman" w:cs="Times New Roman"/>
          <w:color w:val="000000"/>
          <w:sz w:val="23"/>
          <w:szCs w:val="23"/>
        </w:rPr>
        <w:t xml:space="preserve"> </w:t>
      </w:r>
      <w:r w:rsidRPr="00337682">
        <w:rPr>
          <w:rFonts w:ascii="Times New Roman" w:eastAsia="Calibri" w:hAnsi="Times New Roman" w:cs="Times New Roman"/>
          <w:sz w:val="24"/>
        </w:rPr>
        <w:t xml:space="preserve">Оценка выполнения участником любого задания </w:t>
      </w:r>
      <w:r w:rsidRPr="00337682">
        <w:rPr>
          <w:rFonts w:ascii="Times New Roman" w:eastAsia="Calibri" w:hAnsi="Times New Roman" w:cs="Times New Roman"/>
          <w:b/>
          <w:bCs/>
          <w:sz w:val="24"/>
        </w:rPr>
        <w:t xml:space="preserve">не может быть отрицательной, </w:t>
      </w:r>
      <w:r w:rsidRPr="00337682">
        <w:rPr>
          <w:rFonts w:ascii="Times New Roman" w:eastAsia="Calibri" w:hAnsi="Times New Roman" w:cs="Times New Roman"/>
          <w:sz w:val="24"/>
        </w:rPr>
        <w:t xml:space="preserve">минимальная оценка, выставляемая за выполнение отдельно взятого задания, </w:t>
      </w:r>
      <w:r w:rsidRPr="00337682">
        <w:rPr>
          <w:rFonts w:ascii="Times New Roman" w:eastAsia="Calibri" w:hAnsi="Times New Roman" w:cs="Times New Roman"/>
          <w:b/>
          <w:bCs/>
          <w:sz w:val="24"/>
        </w:rPr>
        <w:t xml:space="preserve">0 баллов. </w:t>
      </w:r>
      <w:r w:rsidRPr="00337682">
        <w:rPr>
          <w:rFonts w:ascii="Times New Roman" w:eastAsia="Calibri" w:hAnsi="Times New Roman" w:cs="Times New Roman"/>
          <w:sz w:val="24"/>
        </w:rPr>
        <w:t xml:space="preserve"> </w:t>
      </w:r>
    </w:p>
    <w:p w14:paraId="428F7F37" w14:textId="77777777" w:rsidR="00337682" w:rsidRPr="00337682" w:rsidRDefault="00337682" w:rsidP="00337682">
      <w:pPr>
        <w:spacing w:after="0" w:line="240" w:lineRule="auto"/>
        <w:ind w:firstLine="567"/>
        <w:jc w:val="both"/>
        <w:rPr>
          <w:rFonts w:ascii="Times New Roman" w:eastAsia="Calibri" w:hAnsi="Times New Roman" w:cs="Times New Roman"/>
          <w:sz w:val="24"/>
        </w:rPr>
      </w:pPr>
      <w:r w:rsidRPr="00337682">
        <w:rPr>
          <w:rFonts w:ascii="Times New Roman" w:eastAsia="Calibri" w:hAnsi="Times New Roman" w:cs="Times New Roman"/>
          <w:sz w:val="24"/>
        </w:rPr>
        <w:t xml:space="preserve">С учётом этого при оценивании олимпиадных заданий рекомендуется: </w:t>
      </w:r>
    </w:p>
    <w:p w14:paraId="161039BC" w14:textId="77777777" w:rsidR="00337682" w:rsidRPr="00337682" w:rsidRDefault="00337682" w:rsidP="00337682">
      <w:pPr>
        <w:numPr>
          <w:ilvl w:val="0"/>
          <w:numId w:val="3"/>
        </w:numPr>
        <w:spacing w:after="0" w:line="240" w:lineRule="auto"/>
        <w:ind w:firstLine="567"/>
        <w:contextualSpacing/>
        <w:jc w:val="both"/>
        <w:rPr>
          <w:rFonts w:ascii="Times New Roman" w:eastAsia="Calibri" w:hAnsi="Times New Roman" w:cs="Times New Roman"/>
          <w:sz w:val="24"/>
        </w:rPr>
      </w:pPr>
      <w:r w:rsidRPr="00337682">
        <w:rPr>
          <w:rFonts w:ascii="Times New Roman" w:eastAsia="Calibri" w:hAnsi="Times New Roman" w:cs="Times New Roman"/>
          <w:sz w:val="24"/>
        </w:rPr>
        <w:t xml:space="preserve">по всем теоретическим и практическим заданиям начисление баллов производить целыми, а не дробными числами, уйдя от ошибок, так как дробные числа только увеличат их вероятность, при этом общий результат будет получен в целых числах, что упростит подсчёт баллов всех участников; </w:t>
      </w:r>
    </w:p>
    <w:p w14:paraId="0783ADE1" w14:textId="77777777" w:rsidR="00337682" w:rsidRPr="00337682" w:rsidRDefault="00337682" w:rsidP="00337682">
      <w:pPr>
        <w:numPr>
          <w:ilvl w:val="0"/>
          <w:numId w:val="3"/>
        </w:numPr>
        <w:spacing w:after="0" w:line="240" w:lineRule="auto"/>
        <w:ind w:firstLine="567"/>
        <w:contextualSpacing/>
        <w:jc w:val="both"/>
        <w:rPr>
          <w:rFonts w:ascii="Times New Roman" w:eastAsia="Calibri" w:hAnsi="Times New Roman" w:cs="Times New Roman"/>
          <w:sz w:val="24"/>
        </w:rPr>
      </w:pPr>
      <w:r w:rsidRPr="00337682">
        <w:rPr>
          <w:rFonts w:ascii="Times New Roman" w:eastAsia="Calibri" w:hAnsi="Times New Roman" w:cs="Times New Roman"/>
          <w:sz w:val="24"/>
        </w:rPr>
        <w:t xml:space="preserve">размер максимальных баллов за задания теоретического тура установить в зависимости от уровня сложности задания, за задания одного уровня сложности начислять одинаковый максимальный балл; </w:t>
      </w:r>
    </w:p>
    <w:p w14:paraId="61B23647" w14:textId="77777777" w:rsidR="00337682" w:rsidRPr="00337682" w:rsidRDefault="00337682" w:rsidP="00337682">
      <w:pPr>
        <w:numPr>
          <w:ilvl w:val="0"/>
          <w:numId w:val="3"/>
        </w:numPr>
        <w:spacing w:after="0" w:line="240" w:lineRule="auto"/>
        <w:ind w:firstLine="567"/>
        <w:contextualSpacing/>
        <w:jc w:val="both"/>
        <w:rPr>
          <w:rFonts w:ascii="Times New Roman" w:eastAsia="Calibri" w:hAnsi="Times New Roman" w:cs="Times New Roman"/>
          <w:sz w:val="24"/>
        </w:rPr>
      </w:pPr>
      <w:r w:rsidRPr="00337682">
        <w:rPr>
          <w:rFonts w:ascii="Times New Roman" w:eastAsia="Calibri" w:hAnsi="Times New Roman" w:cs="Times New Roman"/>
          <w:sz w:val="24"/>
        </w:rPr>
        <w:t xml:space="preserve">для удобства подсчёта результатов теоретического тура за каждое правильно выполненное задание участник конкурса получает 1 балл. Если тест выполнен неправильно или только частично – 0 баллов. Не следует ставить оценку в полбалла за вопрос, выполненный наполовину; </w:t>
      </w:r>
    </w:p>
    <w:p w14:paraId="0CD91BB6" w14:textId="77777777" w:rsidR="00337682" w:rsidRPr="00337682" w:rsidRDefault="00337682" w:rsidP="00337682">
      <w:pPr>
        <w:numPr>
          <w:ilvl w:val="0"/>
          <w:numId w:val="3"/>
        </w:numPr>
        <w:spacing w:after="0" w:line="240" w:lineRule="auto"/>
        <w:ind w:firstLine="567"/>
        <w:contextualSpacing/>
        <w:jc w:val="both"/>
        <w:rPr>
          <w:rFonts w:ascii="Times New Roman" w:eastAsia="Calibri" w:hAnsi="Times New Roman" w:cs="Times New Roman"/>
          <w:sz w:val="24"/>
        </w:rPr>
      </w:pPr>
      <w:r w:rsidRPr="00337682">
        <w:rPr>
          <w:rFonts w:ascii="Times New Roman" w:eastAsia="Calibri" w:hAnsi="Times New Roman" w:cs="Times New Roman"/>
          <w:sz w:val="24"/>
        </w:rPr>
        <w:t xml:space="preserve">формулировка свободных ответов на вопросы и задания обязательно и/или частично должна совпадать с ответом, прилагаемым к заданию. Здесь правильность ответа должна оцениваться по общему смыслу </w:t>
      </w:r>
      <w:proofErr w:type="gramStart"/>
      <w:r w:rsidRPr="00337682">
        <w:rPr>
          <w:rFonts w:ascii="Times New Roman" w:eastAsia="Calibri" w:hAnsi="Times New Roman" w:cs="Times New Roman"/>
          <w:sz w:val="24"/>
        </w:rPr>
        <w:t>и по ключевым словам</w:t>
      </w:r>
      <w:proofErr w:type="gramEnd"/>
      <w:r w:rsidRPr="00337682">
        <w:rPr>
          <w:rFonts w:ascii="Times New Roman" w:eastAsia="Calibri" w:hAnsi="Times New Roman" w:cs="Times New Roman"/>
          <w:sz w:val="24"/>
        </w:rPr>
        <w:t xml:space="preserve">; </w:t>
      </w:r>
    </w:p>
    <w:p w14:paraId="0008C766" w14:textId="77777777" w:rsidR="00337682" w:rsidRPr="00337682" w:rsidRDefault="00337682" w:rsidP="00337682">
      <w:pPr>
        <w:numPr>
          <w:ilvl w:val="0"/>
          <w:numId w:val="3"/>
        </w:numPr>
        <w:spacing w:after="0" w:line="240" w:lineRule="auto"/>
        <w:ind w:firstLine="567"/>
        <w:contextualSpacing/>
        <w:jc w:val="both"/>
        <w:rPr>
          <w:rFonts w:ascii="Times New Roman" w:eastAsia="Calibri" w:hAnsi="Times New Roman" w:cs="Times New Roman"/>
          <w:sz w:val="24"/>
        </w:rPr>
      </w:pPr>
      <w:r w:rsidRPr="00337682">
        <w:rPr>
          <w:rFonts w:ascii="Times New Roman" w:eastAsia="Calibri" w:hAnsi="Times New Roman" w:cs="Times New Roman"/>
          <w:sz w:val="24"/>
        </w:rPr>
        <w:lastRenderedPageBreak/>
        <w:t xml:space="preserve"> при подсчёте баллов общее количество баллов не должно превышать рекомендуемое; </w:t>
      </w:r>
    </w:p>
    <w:p w14:paraId="6BD642F5" w14:textId="77777777" w:rsidR="00337682" w:rsidRPr="00337682" w:rsidRDefault="00337682" w:rsidP="00337682">
      <w:pPr>
        <w:numPr>
          <w:ilvl w:val="0"/>
          <w:numId w:val="3"/>
        </w:numPr>
        <w:spacing w:after="0" w:line="240" w:lineRule="auto"/>
        <w:ind w:firstLine="567"/>
        <w:contextualSpacing/>
        <w:jc w:val="both"/>
        <w:rPr>
          <w:rFonts w:ascii="Times New Roman" w:eastAsia="Calibri" w:hAnsi="Times New Roman" w:cs="Times New Roman"/>
          <w:sz w:val="24"/>
        </w:rPr>
      </w:pPr>
      <w:r w:rsidRPr="00337682">
        <w:rPr>
          <w:rFonts w:ascii="Times New Roman" w:eastAsia="Calibri" w:hAnsi="Times New Roman" w:cs="Times New Roman"/>
          <w:sz w:val="24"/>
        </w:rPr>
        <w:t xml:space="preserve">итоговая оценка за выполнение заданий определяется путём сложения суммы баллов, набранных участником за выполнение заданий теоретического и практического туров. </w:t>
      </w:r>
    </w:p>
    <w:p w14:paraId="15D3A5F9" w14:textId="77777777" w:rsidR="00337682" w:rsidRPr="00337682" w:rsidRDefault="00337682" w:rsidP="00337682">
      <w:pPr>
        <w:spacing w:after="0" w:line="240" w:lineRule="auto"/>
        <w:ind w:left="567"/>
        <w:jc w:val="right"/>
        <w:rPr>
          <w:rFonts w:ascii="Times New Roman" w:eastAsia="Calibri" w:hAnsi="Times New Roman" w:cs="Times New Roman"/>
          <w:b/>
          <w:i/>
          <w:sz w:val="24"/>
        </w:rPr>
      </w:pPr>
      <w:r w:rsidRPr="00337682">
        <w:rPr>
          <w:rFonts w:ascii="Times New Roman" w:eastAsia="Calibri" w:hAnsi="Times New Roman" w:cs="Times New Roman"/>
          <w:b/>
          <w:i/>
          <w:sz w:val="24"/>
        </w:rPr>
        <w:t>Таблица</w:t>
      </w:r>
    </w:p>
    <w:p w14:paraId="7392F109" w14:textId="77777777" w:rsidR="00337682" w:rsidRPr="00337682" w:rsidRDefault="00337682" w:rsidP="00337682">
      <w:pPr>
        <w:spacing w:after="0" w:line="240" w:lineRule="auto"/>
        <w:jc w:val="center"/>
        <w:rPr>
          <w:rFonts w:ascii="Times New Roman" w:eastAsia="Calibri" w:hAnsi="Times New Roman" w:cs="Times New Roman"/>
          <w:b/>
          <w:bCs/>
          <w:sz w:val="24"/>
        </w:rPr>
      </w:pPr>
      <w:r w:rsidRPr="00337682">
        <w:rPr>
          <w:rFonts w:ascii="Times New Roman" w:eastAsia="Calibri" w:hAnsi="Times New Roman" w:cs="Times New Roman"/>
          <w:b/>
          <w:bCs/>
          <w:sz w:val="24"/>
        </w:rPr>
        <w:t xml:space="preserve">Общая максимальная оценка по итогам выполнения заданий олимпиады </w:t>
      </w:r>
    </w:p>
    <w:p w14:paraId="6735CD38" w14:textId="77777777" w:rsidR="00337682" w:rsidRPr="00337682" w:rsidRDefault="00337682" w:rsidP="00337682">
      <w:pPr>
        <w:spacing w:after="0" w:line="240" w:lineRule="auto"/>
        <w:jc w:val="center"/>
        <w:rPr>
          <w:rFonts w:ascii="Times New Roman" w:eastAsia="Calibri" w:hAnsi="Times New Roman" w:cs="Times New Roman"/>
          <w:b/>
          <w:bCs/>
          <w:sz w:val="24"/>
        </w:rPr>
      </w:pPr>
      <w:r w:rsidRPr="00337682">
        <w:rPr>
          <w:rFonts w:ascii="Times New Roman" w:eastAsia="Calibri" w:hAnsi="Times New Roman" w:cs="Times New Roman"/>
          <w:b/>
          <w:bCs/>
          <w:sz w:val="24"/>
        </w:rPr>
        <w:t>по технологии</w:t>
      </w:r>
    </w:p>
    <w:tbl>
      <w:tblPr>
        <w:tblStyle w:val="a3"/>
        <w:tblW w:w="0" w:type="auto"/>
        <w:jc w:val="center"/>
        <w:tblLook w:val="04A0" w:firstRow="1" w:lastRow="0" w:firstColumn="1" w:lastColumn="0" w:noHBand="0" w:noVBand="1"/>
      </w:tblPr>
      <w:tblGrid>
        <w:gridCol w:w="2392"/>
        <w:gridCol w:w="2466"/>
        <w:gridCol w:w="2393"/>
      </w:tblGrid>
      <w:tr w:rsidR="00337682" w:rsidRPr="00337682" w14:paraId="438D4389" w14:textId="77777777" w:rsidTr="008B0EE7">
        <w:trPr>
          <w:jc w:val="center"/>
        </w:trPr>
        <w:tc>
          <w:tcPr>
            <w:tcW w:w="2392" w:type="dxa"/>
            <w:vAlign w:val="center"/>
          </w:tcPr>
          <w:p w14:paraId="160ECD5D" w14:textId="77777777" w:rsidR="00337682" w:rsidRPr="00337682" w:rsidRDefault="00337682" w:rsidP="00337682">
            <w:pPr>
              <w:jc w:val="center"/>
              <w:rPr>
                <w:rFonts w:ascii="Times New Roman" w:eastAsia="Calibri" w:hAnsi="Times New Roman" w:cs="Times New Roman"/>
                <w:bCs/>
                <w:sz w:val="24"/>
              </w:rPr>
            </w:pPr>
            <w:r w:rsidRPr="00337682">
              <w:rPr>
                <w:rFonts w:ascii="Times New Roman" w:eastAsia="Calibri" w:hAnsi="Times New Roman" w:cs="Times New Roman"/>
                <w:bCs/>
                <w:sz w:val="24"/>
              </w:rPr>
              <w:t>Класс</w:t>
            </w:r>
          </w:p>
        </w:tc>
        <w:tc>
          <w:tcPr>
            <w:tcW w:w="2393" w:type="dxa"/>
            <w:vAlign w:val="center"/>
          </w:tcPr>
          <w:p w14:paraId="50E93177" w14:textId="77777777" w:rsidR="00337682" w:rsidRPr="00337682" w:rsidRDefault="00337682" w:rsidP="00337682">
            <w:pPr>
              <w:jc w:val="center"/>
              <w:rPr>
                <w:rFonts w:ascii="Times New Roman" w:eastAsia="Calibri" w:hAnsi="Times New Roman" w:cs="Times New Roman"/>
                <w:bCs/>
                <w:sz w:val="24"/>
              </w:rPr>
            </w:pPr>
            <w:r w:rsidRPr="00337682">
              <w:rPr>
                <w:rFonts w:ascii="Times New Roman" w:eastAsia="Calibri" w:hAnsi="Times New Roman" w:cs="Times New Roman"/>
                <w:bCs/>
                <w:sz w:val="24"/>
              </w:rPr>
              <w:t>Теоретический тур</w:t>
            </w:r>
          </w:p>
        </w:tc>
        <w:tc>
          <w:tcPr>
            <w:tcW w:w="2393" w:type="dxa"/>
            <w:vAlign w:val="center"/>
          </w:tcPr>
          <w:p w14:paraId="1D1B836A" w14:textId="77777777" w:rsidR="00337682" w:rsidRPr="00337682" w:rsidRDefault="00337682" w:rsidP="00337682">
            <w:pPr>
              <w:jc w:val="center"/>
              <w:rPr>
                <w:rFonts w:ascii="Times New Roman" w:eastAsia="Calibri" w:hAnsi="Times New Roman" w:cs="Times New Roman"/>
                <w:bCs/>
                <w:sz w:val="24"/>
              </w:rPr>
            </w:pPr>
            <w:r w:rsidRPr="00337682">
              <w:rPr>
                <w:rFonts w:ascii="Times New Roman" w:eastAsia="Calibri" w:hAnsi="Times New Roman" w:cs="Times New Roman"/>
                <w:bCs/>
                <w:sz w:val="24"/>
              </w:rPr>
              <w:t>Практический тур</w:t>
            </w:r>
          </w:p>
        </w:tc>
      </w:tr>
      <w:tr w:rsidR="00337682" w:rsidRPr="00337682" w14:paraId="1C4CA681" w14:textId="77777777" w:rsidTr="008B0EE7">
        <w:trPr>
          <w:jc w:val="center"/>
        </w:trPr>
        <w:tc>
          <w:tcPr>
            <w:tcW w:w="2392" w:type="dxa"/>
            <w:vAlign w:val="center"/>
          </w:tcPr>
          <w:p w14:paraId="1D64CA4B" w14:textId="77777777" w:rsidR="00337682" w:rsidRPr="00337682" w:rsidRDefault="00337682" w:rsidP="00337682">
            <w:pPr>
              <w:jc w:val="center"/>
              <w:rPr>
                <w:rFonts w:ascii="Times New Roman" w:eastAsia="Calibri" w:hAnsi="Times New Roman" w:cs="Times New Roman"/>
                <w:bCs/>
                <w:sz w:val="24"/>
              </w:rPr>
            </w:pPr>
            <w:r w:rsidRPr="00337682">
              <w:rPr>
                <w:rFonts w:ascii="Times New Roman" w:eastAsia="Calibri" w:hAnsi="Times New Roman" w:cs="Times New Roman"/>
                <w:bCs/>
                <w:sz w:val="24"/>
              </w:rPr>
              <w:t>7-8</w:t>
            </w:r>
          </w:p>
        </w:tc>
        <w:tc>
          <w:tcPr>
            <w:tcW w:w="2393" w:type="dxa"/>
            <w:vAlign w:val="center"/>
          </w:tcPr>
          <w:p w14:paraId="3EB16BD3" w14:textId="77777777" w:rsidR="00337682" w:rsidRPr="00337682" w:rsidRDefault="00337682" w:rsidP="00337682">
            <w:pPr>
              <w:jc w:val="center"/>
              <w:rPr>
                <w:rFonts w:ascii="Times New Roman" w:eastAsia="Calibri" w:hAnsi="Times New Roman" w:cs="Times New Roman"/>
                <w:bCs/>
                <w:sz w:val="24"/>
              </w:rPr>
            </w:pPr>
            <w:r w:rsidRPr="00337682">
              <w:rPr>
                <w:rFonts w:ascii="Times New Roman" w:eastAsia="Calibri" w:hAnsi="Times New Roman" w:cs="Times New Roman"/>
                <w:bCs/>
                <w:sz w:val="24"/>
              </w:rPr>
              <w:t>25</w:t>
            </w:r>
          </w:p>
        </w:tc>
        <w:tc>
          <w:tcPr>
            <w:tcW w:w="2393" w:type="dxa"/>
            <w:vAlign w:val="center"/>
          </w:tcPr>
          <w:p w14:paraId="3782498E" w14:textId="77777777" w:rsidR="00337682" w:rsidRPr="00337682" w:rsidRDefault="00337682" w:rsidP="00337682">
            <w:pPr>
              <w:jc w:val="center"/>
              <w:rPr>
                <w:rFonts w:ascii="Times New Roman" w:eastAsia="Calibri" w:hAnsi="Times New Roman" w:cs="Times New Roman"/>
                <w:bCs/>
                <w:sz w:val="24"/>
              </w:rPr>
            </w:pPr>
            <w:r w:rsidRPr="00337682">
              <w:rPr>
                <w:rFonts w:ascii="Times New Roman" w:eastAsia="Calibri" w:hAnsi="Times New Roman" w:cs="Times New Roman"/>
                <w:bCs/>
                <w:sz w:val="24"/>
              </w:rPr>
              <w:t>35</w:t>
            </w:r>
          </w:p>
        </w:tc>
      </w:tr>
      <w:tr w:rsidR="00337682" w:rsidRPr="00337682" w14:paraId="549EE00E" w14:textId="77777777" w:rsidTr="008B0EE7">
        <w:trPr>
          <w:jc w:val="center"/>
        </w:trPr>
        <w:tc>
          <w:tcPr>
            <w:tcW w:w="2392" w:type="dxa"/>
            <w:vAlign w:val="center"/>
          </w:tcPr>
          <w:p w14:paraId="439C5524" w14:textId="77777777" w:rsidR="00337682" w:rsidRPr="00337682" w:rsidRDefault="00337682" w:rsidP="00337682">
            <w:pPr>
              <w:jc w:val="center"/>
              <w:rPr>
                <w:rFonts w:ascii="Times New Roman" w:eastAsia="Calibri" w:hAnsi="Times New Roman" w:cs="Times New Roman"/>
                <w:bCs/>
                <w:sz w:val="24"/>
              </w:rPr>
            </w:pPr>
            <w:r w:rsidRPr="00337682">
              <w:rPr>
                <w:rFonts w:ascii="Times New Roman" w:eastAsia="Calibri" w:hAnsi="Times New Roman" w:cs="Times New Roman"/>
                <w:bCs/>
                <w:sz w:val="24"/>
              </w:rPr>
              <w:t>9</w:t>
            </w:r>
          </w:p>
        </w:tc>
        <w:tc>
          <w:tcPr>
            <w:tcW w:w="2393" w:type="dxa"/>
            <w:vAlign w:val="center"/>
          </w:tcPr>
          <w:p w14:paraId="5F7B1B58" w14:textId="77777777" w:rsidR="00337682" w:rsidRPr="00337682" w:rsidRDefault="00337682" w:rsidP="00337682">
            <w:pPr>
              <w:jc w:val="center"/>
              <w:rPr>
                <w:rFonts w:ascii="Times New Roman" w:eastAsia="Calibri" w:hAnsi="Times New Roman" w:cs="Times New Roman"/>
                <w:sz w:val="24"/>
              </w:rPr>
            </w:pPr>
            <w:r w:rsidRPr="00337682">
              <w:rPr>
                <w:rFonts w:ascii="Times New Roman" w:eastAsia="Calibri" w:hAnsi="Times New Roman" w:cs="Times New Roman"/>
                <w:sz w:val="24"/>
              </w:rPr>
              <w:t>25</w:t>
            </w:r>
          </w:p>
        </w:tc>
        <w:tc>
          <w:tcPr>
            <w:tcW w:w="2393" w:type="dxa"/>
            <w:vAlign w:val="center"/>
          </w:tcPr>
          <w:p w14:paraId="10D4F3EF" w14:textId="77777777" w:rsidR="00337682" w:rsidRPr="00337682" w:rsidRDefault="00337682" w:rsidP="00337682">
            <w:pPr>
              <w:jc w:val="center"/>
              <w:rPr>
                <w:rFonts w:ascii="Times New Roman" w:eastAsia="Calibri" w:hAnsi="Times New Roman" w:cs="Times New Roman"/>
                <w:sz w:val="24"/>
              </w:rPr>
            </w:pPr>
            <w:r w:rsidRPr="00337682">
              <w:rPr>
                <w:rFonts w:ascii="Times New Roman" w:eastAsia="Calibri" w:hAnsi="Times New Roman" w:cs="Times New Roman"/>
                <w:sz w:val="24"/>
              </w:rPr>
              <w:t>35</w:t>
            </w:r>
          </w:p>
        </w:tc>
      </w:tr>
      <w:tr w:rsidR="00337682" w:rsidRPr="00337682" w14:paraId="0DF30C85" w14:textId="77777777" w:rsidTr="008B0EE7">
        <w:trPr>
          <w:jc w:val="center"/>
        </w:trPr>
        <w:tc>
          <w:tcPr>
            <w:tcW w:w="2392" w:type="dxa"/>
            <w:vAlign w:val="center"/>
          </w:tcPr>
          <w:p w14:paraId="6E0656D2" w14:textId="77777777" w:rsidR="00337682" w:rsidRPr="00337682" w:rsidRDefault="00337682" w:rsidP="00337682">
            <w:pPr>
              <w:jc w:val="center"/>
              <w:rPr>
                <w:rFonts w:ascii="Times New Roman" w:eastAsia="Calibri" w:hAnsi="Times New Roman" w:cs="Times New Roman"/>
                <w:bCs/>
                <w:sz w:val="24"/>
              </w:rPr>
            </w:pPr>
            <w:r w:rsidRPr="00337682">
              <w:rPr>
                <w:rFonts w:ascii="Times New Roman" w:eastAsia="Calibri" w:hAnsi="Times New Roman" w:cs="Times New Roman"/>
                <w:bCs/>
                <w:sz w:val="24"/>
              </w:rPr>
              <w:t>10-11</w:t>
            </w:r>
          </w:p>
        </w:tc>
        <w:tc>
          <w:tcPr>
            <w:tcW w:w="2393" w:type="dxa"/>
            <w:vAlign w:val="center"/>
          </w:tcPr>
          <w:p w14:paraId="043D990C" w14:textId="77777777" w:rsidR="00337682" w:rsidRPr="00337682" w:rsidRDefault="00337682" w:rsidP="00337682">
            <w:pPr>
              <w:jc w:val="center"/>
              <w:rPr>
                <w:rFonts w:ascii="Times New Roman" w:eastAsia="Calibri" w:hAnsi="Times New Roman" w:cs="Times New Roman"/>
                <w:sz w:val="24"/>
              </w:rPr>
            </w:pPr>
            <w:r w:rsidRPr="00337682">
              <w:rPr>
                <w:rFonts w:ascii="Times New Roman" w:eastAsia="Calibri" w:hAnsi="Times New Roman" w:cs="Times New Roman"/>
                <w:sz w:val="24"/>
              </w:rPr>
              <w:t>25</w:t>
            </w:r>
          </w:p>
        </w:tc>
        <w:tc>
          <w:tcPr>
            <w:tcW w:w="2393" w:type="dxa"/>
            <w:vAlign w:val="center"/>
          </w:tcPr>
          <w:p w14:paraId="4A25246B" w14:textId="77777777" w:rsidR="00337682" w:rsidRPr="00337682" w:rsidRDefault="00337682" w:rsidP="00337682">
            <w:pPr>
              <w:jc w:val="center"/>
              <w:rPr>
                <w:rFonts w:ascii="Times New Roman" w:eastAsia="Calibri" w:hAnsi="Times New Roman" w:cs="Times New Roman"/>
                <w:sz w:val="24"/>
              </w:rPr>
            </w:pPr>
            <w:r w:rsidRPr="00337682">
              <w:rPr>
                <w:rFonts w:ascii="Times New Roman" w:eastAsia="Calibri" w:hAnsi="Times New Roman" w:cs="Times New Roman"/>
                <w:sz w:val="24"/>
              </w:rPr>
              <w:t>35</w:t>
            </w:r>
          </w:p>
        </w:tc>
      </w:tr>
    </w:tbl>
    <w:p w14:paraId="4033F028" w14:textId="77777777" w:rsidR="00337682" w:rsidRPr="00337682" w:rsidRDefault="00337682" w:rsidP="00337682">
      <w:pPr>
        <w:spacing w:after="0" w:line="240" w:lineRule="auto"/>
        <w:jc w:val="both"/>
        <w:rPr>
          <w:rFonts w:ascii="Times New Roman" w:eastAsia="Calibri" w:hAnsi="Times New Roman" w:cs="Times New Roman"/>
          <w:sz w:val="24"/>
        </w:rPr>
      </w:pPr>
    </w:p>
    <w:p w14:paraId="2390FDF5" w14:textId="77777777" w:rsidR="00337682" w:rsidRPr="00337682" w:rsidRDefault="00337682" w:rsidP="00337682">
      <w:pPr>
        <w:spacing w:after="0" w:line="240" w:lineRule="auto"/>
        <w:ind w:firstLine="567"/>
        <w:jc w:val="both"/>
        <w:rPr>
          <w:rFonts w:ascii="Times New Roman" w:eastAsia="Calibri" w:hAnsi="Times New Roman" w:cs="Times New Roman"/>
          <w:sz w:val="24"/>
        </w:rPr>
      </w:pPr>
      <w:r w:rsidRPr="00337682">
        <w:rPr>
          <w:rFonts w:ascii="Times New Roman" w:eastAsia="Calibri" w:hAnsi="Times New Roman" w:cs="Times New Roman"/>
          <w:b/>
          <w:sz w:val="24"/>
          <w:lang w:val="en-US"/>
        </w:rPr>
        <w:t>I</w:t>
      </w:r>
      <w:r w:rsidRPr="00337682">
        <w:rPr>
          <w:rFonts w:ascii="Times New Roman" w:eastAsia="Calibri" w:hAnsi="Times New Roman" w:cs="Times New Roman"/>
          <w:b/>
          <w:sz w:val="24"/>
        </w:rPr>
        <w:t xml:space="preserve"> тур (теоретический).</w:t>
      </w:r>
      <w:r w:rsidRPr="00337682">
        <w:rPr>
          <w:rFonts w:ascii="Times New Roman" w:eastAsia="Calibri" w:hAnsi="Times New Roman" w:cs="Times New Roman"/>
          <w:sz w:val="24"/>
        </w:rPr>
        <w:t xml:space="preserve"> При оценивании и удобства подсчета результатов теоретического конкурса за каждое правильно выполненное задание участник конкурса получает один балл. Если тест выполнен неправильно или только частично – ноль баллов. Не следует ставить оценку в полбалла за вопрос, выполненный наполовину. Формулировка свободных ответов на контрольные вопросы и задания обязательно и/или частично должна совпадать с ответом, прилагаемым к заданию. Здесь правильность ответа должна оцениваться по общему смыслу и по ключевым словам. Максимальное количество </w:t>
      </w:r>
      <w:proofErr w:type="gramStart"/>
      <w:r w:rsidRPr="00337682">
        <w:rPr>
          <w:rFonts w:ascii="Times New Roman" w:eastAsia="Calibri" w:hAnsi="Times New Roman" w:cs="Times New Roman"/>
          <w:sz w:val="24"/>
        </w:rPr>
        <w:t>баллов  для</w:t>
      </w:r>
      <w:proofErr w:type="gramEnd"/>
      <w:r w:rsidRPr="00337682">
        <w:rPr>
          <w:rFonts w:ascii="Times New Roman" w:eastAsia="Calibri" w:hAnsi="Times New Roman" w:cs="Times New Roman"/>
          <w:sz w:val="24"/>
        </w:rPr>
        <w:t xml:space="preserve"> 7-11 классов – 25.</w:t>
      </w:r>
    </w:p>
    <w:p w14:paraId="0C6B682A" w14:textId="77777777" w:rsidR="00337682" w:rsidRPr="00337682" w:rsidRDefault="00337682" w:rsidP="00337682">
      <w:pPr>
        <w:spacing w:after="0" w:line="240" w:lineRule="auto"/>
        <w:ind w:firstLine="567"/>
        <w:jc w:val="both"/>
        <w:rPr>
          <w:rFonts w:ascii="Times New Roman" w:eastAsia="Calibri" w:hAnsi="Times New Roman" w:cs="Times New Roman"/>
          <w:sz w:val="24"/>
        </w:rPr>
      </w:pPr>
      <w:r w:rsidRPr="00337682">
        <w:rPr>
          <w:rFonts w:ascii="Times New Roman" w:eastAsia="Calibri" w:hAnsi="Times New Roman" w:cs="Times New Roman"/>
          <w:b/>
          <w:sz w:val="24"/>
          <w:lang w:val="en-US"/>
        </w:rPr>
        <w:t>II</w:t>
      </w:r>
      <w:r w:rsidRPr="00337682">
        <w:rPr>
          <w:rFonts w:ascii="Times New Roman" w:eastAsia="Calibri" w:hAnsi="Times New Roman" w:cs="Times New Roman"/>
          <w:b/>
          <w:sz w:val="24"/>
        </w:rPr>
        <w:t xml:space="preserve"> тур (практический).</w:t>
      </w:r>
      <w:r w:rsidRPr="00337682">
        <w:rPr>
          <w:rFonts w:ascii="Times New Roman" w:eastAsia="Calibri" w:hAnsi="Times New Roman" w:cs="Times New Roman"/>
          <w:sz w:val="24"/>
        </w:rPr>
        <w:t xml:space="preserve"> При оценивании и подсчёте результатов практического тура конкурса необходимо учитывать, что максимально количество баллов за практические задания – 35. </w:t>
      </w:r>
    </w:p>
    <w:p w14:paraId="0F87C3AA" w14:textId="77777777" w:rsidR="00337682" w:rsidRPr="00337682" w:rsidRDefault="00337682" w:rsidP="00337682">
      <w:pPr>
        <w:spacing w:after="0" w:line="240" w:lineRule="auto"/>
        <w:ind w:firstLine="567"/>
        <w:jc w:val="both"/>
        <w:rPr>
          <w:rFonts w:ascii="Times New Roman" w:eastAsia="Calibri" w:hAnsi="Times New Roman" w:cs="Times New Roman"/>
          <w:sz w:val="24"/>
        </w:rPr>
      </w:pPr>
      <w:r w:rsidRPr="00337682">
        <w:rPr>
          <w:rFonts w:ascii="Times New Roman" w:eastAsia="Calibri" w:hAnsi="Times New Roman" w:cs="Times New Roman"/>
          <w:sz w:val="24"/>
        </w:rPr>
        <w:t xml:space="preserve">При формировании критериев оценивания и оценки работы участника необходимо учитывать подготовительную эскизную работу, время выполнения задания, знание практических навыков работы в выбранной технологии обработки материалов, качество изделия, в отдельных практических заданиях творческий и конструкторский подход, а </w:t>
      </w:r>
      <w:proofErr w:type="gramStart"/>
      <w:r w:rsidRPr="00337682">
        <w:rPr>
          <w:rFonts w:ascii="Times New Roman" w:eastAsia="Calibri" w:hAnsi="Times New Roman" w:cs="Times New Roman"/>
          <w:sz w:val="24"/>
        </w:rPr>
        <w:t>так же</w:t>
      </w:r>
      <w:proofErr w:type="gramEnd"/>
      <w:r w:rsidRPr="00337682">
        <w:rPr>
          <w:rFonts w:ascii="Times New Roman" w:eastAsia="Calibri" w:hAnsi="Times New Roman" w:cs="Times New Roman"/>
          <w:sz w:val="24"/>
        </w:rPr>
        <w:t xml:space="preserve"> соблюдение техники безопасности. </w:t>
      </w:r>
    </w:p>
    <w:p w14:paraId="666A1145" w14:textId="77777777" w:rsidR="00337682" w:rsidRPr="00337682" w:rsidRDefault="00337682" w:rsidP="00337682">
      <w:pPr>
        <w:spacing w:after="0" w:line="240" w:lineRule="auto"/>
        <w:ind w:firstLine="567"/>
        <w:jc w:val="both"/>
        <w:rPr>
          <w:rFonts w:ascii="Times New Roman" w:eastAsia="Calibri" w:hAnsi="Times New Roman" w:cs="Times New Roman"/>
          <w:sz w:val="24"/>
        </w:rPr>
      </w:pPr>
      <w:r w:rsidRPr="00337682">
        <w:rPr>
          <w:rFonts w:ascii="Times New Roman" w:eastAsia="Calibri" w:hAnsi="Times New Roman" w:cs="Times New Roman"/>
          <w:sz w:val="24"/>
        </w:rPr>
        <w:t>При оценке практических заданий большую помощь оказывают заранее разработанные и подготовленные карты пооперационного контроля практических работ. В этих картах весь технологический процесс изготовления изделия разбивается на отдельные операции, каждая из которых оценивается определённым количеством баллов, одинаковым для всех участников. При оценке технологической операции учитываются как качественные показатели, так и количественные критерии (размеры, допуски, отклонения и др.). Количество баллов, а при их отсутствии сами критерии оценки определяет жюри. Такая система оценок позволяет за аналогичные ошибки снимать одинаковое количество баллов у любого участника. Это позволяет проверяющим избежать разногласий при проверке практических работ, выполненных участниками олимпиады.</w:t>
      </w:r>
    </w:p>
    <w:p w14:paraId="0E256CF8" w14:textId="77777777" w:rsidR="00337682" w:rsidRPr="00337682" w:rsidRDefault="00337682" w:rsidP="00337682">
      <w:pPr>
        <w:spacing w:before="120" w:after="120" w:line="240" w:lineRule="auto"/>
        <w:jc w:val="center"/>
        <w:rPr>
          <w:rFonts w:ascii="Times New Roman" w:eastAsia="Calibri" w:hAnsi="Times New Roman" w:cs="Times New Roman"/>
          <w:b/>
          <w:caps/>
          <w:sz w:val="24"/>
        </w:rPr>
      </w:pPr>
      <w:r w:rsidRPr="00337682">
        <w:rPr>
          <w:rFonts w:ascii="Times New Roman" w:eastAsia="Calibri" w:hAnsi="Times New Roman" w:cs="Times New Roman"/>
          <w:b/>
          <w:caps/>
          <w:sz w:val="24"/>
        </w:rPr>
        <w:t xml:space="preserve">3. </w:t>
      </w:r>
      <w:r w:rsidRPr="00337682">
        <w:rPr>
          <w:rFonts w:ascii="Times New Roman" w:eastAsia="Calibri" w:hAnsi="Times New Roman" w:cs="Times New Roman"/>
          <w:b/>
          <w:bCs/>
          <w:caps/>
          <w:sz w:val="24"/>
        </w:rPr>
        <w:t>Материально-техническое обеспечение для выполнения олимпиадных заданий</w:t>
      </w:r>
    </w:p>
    <w:p w14:paraId="4CD224F5" w14:textId="77777777" w:rsidR="00337682" w:rsidRPr="00337682" w:rsidRDefault="00337682" w:rsidP="00337682">
      <w:pPr>
        <w:spacing w:after="0" w:line="240" w:lineRule="auto"/>
        <w:ind w:firstLine="567"/>
        <w:jc w:val="both"/>
        <w:rPr>
          <w:rFonts w:ascii="Times New Roman" w:eastAsia="Calibri" w:hAnsi="Times New Roman" w:cs="Times New Roman"/>
          <w:bCs/>
          <w:iCs/>
          <w:sz w:val="24"/>
        </w:rPr>
      </w:pPr>
      <w:r w:rsidRPr="00337682">
        <w:rPr>
          <w:rFonts w:ascii="Times New Roman" w:eastAsia="Calibri" w:hAnsi="Times New Roman" w:cs="Times New Roman"/>
          <w:bCs/>
          <w:iCs/>
          <w:sz w:val="24"/>
        </w:rPr>
        <w:t xml:space="preserve">Для проведения всех мероприятий олимпиады необходима соответствующая материальная база, которая включает в себя элементы для проведения двух туров: теоретического и практического. </w:t>
      </w:r>
    </w:p>
    <w:p w14:paraId="34E0B40E" w14:textId="77777777" w:rsidR="00337682" w:rsidRPr="00337682" w:rsidRDefault="00337682" w:rsidP="00337682">
      <w:pPr>
        <w:spacing w:after="0" w:line="240" w:lineRule="auto"/>
        <w:ind w:firstLine="567"/>
        <w:jc w:val="both"/>
        <w:rPr>
          <w:rFonts w:ascii="Times New Roman" w:eastAsia="Calibri" w:hAnsi="Times New Roman" w:cs="Times New Roman"/>
          <w:bCs/>
          <w:iCs/>
          <w:sz w:val="24"/>
        </w:rPr>
      </w:pPr>
      <w:r w:rsidRPr="00337682">
        <w:rPr>
          <w:rFonts w:ascii="Times New Roman" w:eastAsia="Calibri" w:hAnsi="Times New Roman" w:cs="Times New Roman"/>
          <w:b/>
          <w:bCs/>
          <w:iCs/>
          <w:sz w:val="24"/>
        </w:rPr>
        <w:t xml:space="preserve">Теоретический тур. </w:t>
      </w:r>
      <w:r w:rsidRPr="00337682">
        <w:rPr>
          <w:rFonts w:ascii="Times New Roman" w:eastAsia="Calibri" w:hAnsi="Times New Roman" w:cs="Times New Roman"/>
          <w:bCs/>
          <w:iCs/>
          <w:sz w:val="24"/>
        </w:rPr>
        <w:t xml:space="preserve">Каждому участнику, при необходимости, должны быть предоставлены предусмотренные для выполнения заданий оборудование, измерительные приборы и чертёжные принадлежности. Желательно обеспечить участников ручками с чернилами одного, установленного организатором цвета. </w:t>
      </w:r>
    </w:p>
    <w:p w14:paraId="2B6849E4" w14:textId="77777777" w:rsidR="00337682" w:rsidRPr="00337682" w:rsidRDefault="00337682" w:rsidP="00337682">
      <w:pPr>
        <w:spacing w:after="0" w:line="240" w:lineRule="auto"/>
        <w:ind w:firstLine="567"/>
        <w:jc w:val="both"/>
        <w:rPr>
          <w:rFonts w:ascii="Times New Roman" w:eastAsia="Calibri" w:hAnsi="Times New Roman" w:cs="Times New Roman"/>
          <w:bCs/>
          <w:iCs/>
          <w:sz w:val="24"/>
        </w:rPr>
      </w:pPr>
    </w:p>
    <w:p w14:paraId="5AE76A45" w14:textId="77777777" w:rsidR="00337682" w:rsidRPr="00337682" w:rsidRDefault="00337682" w:rsidP="00337682">
      <w:pPr>
        <w:spacing w:after="0" w:line="240" w:lineRule="auto"/>
        <w:ind w:firstLine="567"/>
        <w:jc w:val="both"/>
        <w:rPr>
          <w:rFonts w:ascii="Times New Roman" w:eastAsia="Calibri" w:hAnsi="Times New Roman" w:cs="Times New Roman"/>
          <w:bCs/>
          <w:iCs/>
          <w:sz w:val="24"/>
        </w:rPr>
      </w:pPr>
    </w:p>
    <w:p w14:paraId="7AE4CCFA" w14:textId="77777777" w:rsidR="00337682" w:rsidRPr="00337682" w:rsidRDefault="00337682" w:rsidP="00337682">
      <w:pPr>
        <w:spacing w:before="120" w:after="0" w:line="240" w:lineRule="auto"/>
        <w:jc w:val="center"/>
        <w:rPr>
          <w:rFonts w:ascii="Times New Roman" w:eastAsia="Calibri" w:hAnsi="Times New Roman" w:cs="Times New Roman"/>
          <w:b/>
          <w:bCs/>
          <w:sz w:val="24"/>
          <w:szCs w:val="24"/>
        </w:rPr>
      </w:pPr>
      <w:r w:rsidRPr="00337682">
        <w:rPr>
          <w:rFonts w:ascii="Times New Roman" w:eastAsia="Calibri" w:hAnsi="Times New Roman" w:cs="Times New Roman"/>
          <w:b/>
          <w:bCs/>
          <w:sz w:val="24"/>
          <w:szCs w:val="24"/>
        </w:rPr>
        <w:lastRenderedPageBreak/>
        <w:t xml:space="preserve">Перечень необходимого материально-технического обеспечения для </w:t>
      </w:r>
    </w:p>
    <w:p w14:paraId="369892F3" w14:textId="77777777" w:rsidR="00337682" w:rsidRPr="00337682" w:rsidRDefault="00337682" w:rsidP="00337682">
      <w:pPr>
        <w:spacing w:after="0" w:line="240" w:lineRule="auto"/>
        <w:jc w:val="center"/>
        <w:rPr>
          <w:rFonts w:ascii="Times New Roman" w:eastAsia="Calibri" w:hAnsi="Times New Roman" w:cs="Times New Roman"/>
          <w:b/>
          <w:bCs/>
          <w:iCs/>
          <w:sz w:val="24"/>
          <w:szCs w:val="24"/>
        </w:rPr>
      </w:pPr>
      <w:r w:rsidRPr="00337682">
        <w:rPr>
          <w:rFonts w:ascii="Times New Roman" w:eastAsia="Calibri" w:hAnsi="Times New Roman" w:cs="Times New Roman"/>
          <w:b/>
          <w:bCs/>
          <w:sz w:val="24"/>
          <w:szCs w:val="24"/>
        </w:rPr>
        <w:t>проведения теоретического тура олимпиады</w:t>
      </w:r>
    </w:p>
    <w:p w14:paraId="164A3F22" w14:textId="77777777" w:rsidR="00337682" w:rsidRPr="00337682" w:rsidRDefault="00337682" w:rsidP="00337682">
      <w:pPr>
        <w:spacing w:after="0" w:line="240" w:lineRule="auto"/>
        <w:ind w:firstLine="567"/>
        <w:jc w:val="both"/>
        <w:rPr>
          <w:rFonts w:ascii="Times New Roman" w:eastAsia="Calibri" w:hAnsi="Times New Roman" w:cs="Times New Roman"/>
          <w:b/>
          <w:bCs/>
          <w:iCs/>
          <w:sz w:val="24"/>
        </w:rPr>
      </w:pPr>
    </w:p>
    <w:tbl>
      <w:tblPr>
        <w:tblStyle w:val="a3"/>
        <w:tblW w:w="0" w:type="auto"/>
        <w:tblLook w:val="04A0" w:firstRow="1" w:lastRow="0" w:firstColumn="1" w:lastColumn="0" w:noHBand="0" w:noVBand="1"/>
      </w:tblPr>
      <w:tblGrid>
        <w:gridCol w:w="1167"/>
        <w:gridCol w:w="5142"/>
        <w:gridCol w:w="3036"/>
      </w:tblGrid>
      <w:tr w:rsidR="00337682" w:rsidRPr="00337682" w14:paraId="0DECEA4A" w14:textId="77777777" w:rsidTr="008B0EE7">
        <w:tc>
          <w:tcPr>
            <w:tcW w:w="959" w:type="dxa"/>
          </w:tcPr>
          <w:p w14:paraId="3964C070" w14:textId="77777777" w:rsidR="00337682" w:rsidRPr="00337682" w:rsidRDefault="00337682" w:rsidP="00337682">
            <w:pPr>
              <w:jc w:val="center"/>
              <w:rPr>
                <w:rFonts w:ascii="Times New Roman" w:eastAsia="Calibri" w:hAnsi="Times New Roman" w:cs="Times New Roman"/>
                <w:b/>
                <w:bCs/>
                <w:iCs/>
                <w:sz w:val="24"/>
                <w:szCs w:val="24"/>
              </w:rPr>
            </w:pPr>
            <w:r w:rsidRPr="00337682">
              <w:rPr>
                <w:rFonts w:ascii="Times New Roman" w:eastAsia="Calibri" w:hAnsi="Times New Roman" w:cs="Times New Roman"/>
                <w:b/>
                <w:bCs/>
                <w:iCs/>
                <w:sz w:val="24"/>
                <w:szCs w:val="24"/>
              </w:rPr>
              <w:t>№ п</w:t>
            </w:r>
            <w:r w:rsidRPr="00337682">
              <w:rPr>
                <w:rFonts w:ascii="Times New Roman" w:eastAsia="Calibri" w:hAnsi="Times New Roman" w:cs="Times New Roman"/>
                <w:b/>
                <w:bCs/>
                <w:iCs/>
                <w:sz w:val="24"/>
                <w:szCs w:val="24"/>
                <w:lang w:val="en-US"/>
              </w:rPr>
              <w:t>/</w:t>
            </w:r>
            <w:r w:rsidRPr="00337682">
              <w:rPr>
                <w:rFonts w:ascii="Times New Roman" w:eastAsia="Calibri" w:hAnsi="Times New Roman" w:cs="Times New Roman"/>
                <w:b/>
                <w:bCs/>
                <w:iCs/>
                <w:sz w:val="24"/>
                <w:szCs w:val="24"/>
              </w:rPr>
              <w:t>п</w:t>
            </w:r>
          </w:p>
        </w:tc>
        <w:tc>
          <w:tcPr>
            <w:tcW w:w="5421" w:type="dxa"/>
          </w:tcPr>
          <w:p w14:paraId="69374E4B" w14:textId="77777777" w:rsidR="00337682" w:rsidRPr="00337682" w:rsidRDefault="00337682" w:rsidP="00337682">
            <w:pPr>
              <w:jc w:val="center"/>
              <w:rPr>
                <w:rFonts w:ascii="Times New Roman" w:eastAsia="Calibri" w:hAnsi="Times New Roman" w:cs="Times New Roman"/>
                <w:b/>
                <w:bCs/>
                <w:iCs/>
                <w:sz w:val="24"/>
                <w:szCs w:val="24"/>
              </w:rPr>
            </w:pPr>
            <w:r w:rsidRPr="00337682">
              <w:rPr>
                <w:rFonts w:ascii="Times New Roman" w:eastAsia="Calibri" w:hAnsi="Times New Roman" w:cs="Times New Roman"/>
                <w:b/>
                <w:bCs/>
                <w:iCs/>
                <w:sz w:val="24"/>
                <w:szCs w:val="24"/>
              </w:rPr>
              <w:t>Наименование</w:t>
            </w:r>
          </w:p>
        </w:tc>
        <w:tc>
          <w:tcPr>
            <w:tcW w:w="3191" w:type="dxa"/>
          </w:tcPr>
          <w:tbl>
            <w:tblPr>
              <w:tblW w:w="0" w:type="auto"/>
              <w:tblBorders>
                <w:top w:val="nil"/>
                <w:left w:val="nil"/>
                <w:bottom w:val="nil"/>
                <w:right w:val="nil"/>
              </w:tblBorders>
              <w:tblLook w:val="0000" w:firstRow="0" w:lastRow="0" w:firstColumn="0" w:lastColumn="0" w:noHBand="0" w:noVBand="0"/>
            </w:tblPr>
            <w:tblGrid>
              <w:gridCol w:w="2594"/>
            </w:tblGrid>
            <w:tr w:rsidR="00337682" w:rsidRPr="00337682" w14:paraId="2D83E564" w14:textId="77777777" w:rsidTr="008B0EE7">
              <w:trPr>
                <w:trHeight w:val="109"/>
              </w:trPr>
              <w:tc>
                <w:tcPr>
                  <w:tcW w:w="0" w:type="auto"/>
                </w:tcPr>
                <w:p w14:paraId="09C389A3" w14:textId="77777777" w:rsidR="00337682" w:rsidRPr="00337682" w:rsidRDefault="00337682" w:rsidP="00337682">
                  <w:pPr>
                    <w:spacing w:after="0" w:line="240" w:lineRule="auto"/>
                    <w:jc w:val="center"/>
                    <w:rPr>
                      <w:rFonts w:ascii="Times New Roman" w:eastAsia="Calibri" w:hAnsi="Times New Roman" w:cs="Times New Roman"/>
                      <w:b/>
                      <w:bCs/>
                      <w:iCs/>
                      <w:sz w:val="24"/>
                      <w:szCs w:val="24"/>
                    </w:rPr>
                  </w:pPr>
                  <w:r w:rsidRPr="00337682">
                    <w:rPr>
                      <w:rFonts w:ascii="Times New Roman" w:eastAsia="Calibri" w:hAnsi="Times New Roman" w:cs="Times New Roman"/>
                      <w:b/>
                      <w:bCs/>
                      <w:iCs/>
                      <w:sz w:val="24"/>
                      <w:szCs w:val="24"/>
                    </w:rPr>
                    <w:t>Кол-во, ед. измерения</w:t>
                  </w:r>
                </w:p>
              </w:tc>
            </w:tr>
          </w:tbl>
          <w:p w14:paraId="3804097E" w14:textId="77777777" w:rsidR="00337682" w:rsidRPr="00337682" w:rsidRDefault="00337682" w:rsidP="00337682">
            <w:pPr>
              <w:jc w:val="center"/>
              <w:rPr>
                <w:rFonts w:ascii="Times New Roman" w:eastAsia="Calibri" w:hAnsi="Times New Roman" w:cs="Times New Roman"/>
                <w:b/>
                <w:bCs/>
                <w:iCs/>
                <w:sz w:val="24"/>
                <w:szCs w:val="24"/>
              </w:rPr>
            </w:pPr>
          </w:p>
        </w:tc>
      </w:tr>
      <w:tr w:rsidR="00337682" w:rsidRPr="00337682" w14:paraId="3CF645EA" w14:textId="77777777" w:rsidTr="008B0EE7">
        <w:tc>
          <w:tcPr>
            <w:tcW w:w="959" w:type="dxa"/>
          </w:tcPr>
          <w:p w14:paraId="54E4BF3F" w14:textId="77777777" w:rsidR="00337682" w:rsidRPr="00337682" w:rsidRDefault="00337682" w:rsidP="00337682">
            <w:pPr>
              <w:jc w:val="center"/>
              <w:rPr>
                <w:rFonts w:ascii="Times New Roman" w:eastAsia="Calibri" w:hAnsi="Times New Roman" w:cs="Times New Roman"/>
                <w:bCs/>
                <w:iCs/>
                <w:sz w:val="24"/>
                <w:szCs w:val="24"/>
              </w:rPr>
            </w:pPr>
            <w:r w:rsidRPr="00337682">
              <w:rPr>
                <w:rFonts w:ascii="Times New Roman" w:eastAsia="Calibri" w:hAnsi="Times New Roman" w:cs="Times New Roman"/>
                <w:bCs/>
                <w:iCs/>
                <w:sz w:val="24"/>
                <w:szCs w:val="24"/>
              </w:rPr>
              <w:t>1.</w:t>
            </w:r>
          </w:p>
        </w:tc>
        <w:tc>
          <w:tcPr>
            <w:tcW w:w="5421" w:type="dxa"/>
          </w:tcPr>
          <w:p w14:paraId="6689ADB9" w14:textId="77777777" w:rsidR="00337682" w:rsidRPr="00337682" w:rsidRDefault="00337682" w:rsidP="00337682">
            <w:pPr>
              <w:rPr>
                <w:rFonts w:ascii="Times New Roman" w:eastAsia="Calibri" w:hAnsi="Times New Roman" w:cs="Times New Roman"/>
                <w:bCs/>
                <w:iCs/>
                <w:sz w:val="24"/>
                <w:szCs w:val="24"/>
              </w:rPr>
            </w:pPr>
            <w:r w:rsidRPr="00337682">
              <w:rPr>
                <w:rFonts w:ascii="Times New Roman" w:eastAsia="Calibri" w:hAnsi="Times New Roman" w:cs="Times New Roman"/>
                <w:bCs/>
                <w:iCs/>
                <w:sz w:val="24"/>
                <w:szCs w:val="24"/>
              </w:rPr>
              <w:t>Ручка черная</w:t>
            </w:r>
          </w:p>
        </w:tc>
        <w:tc>
          <w:tcPr>
            <w:tcW w:w="3191" w:type="dxa"/>
          </w:tcPr>
          <w:p w14:paraId="4ADA8A3E" w14:textId="77777777" w:rsidR="00337682" w:rsidRPr="00337682" w:rsidRDefault="00337682" w:rsidP="00337682">
            <w:pPr>
              <w:rPr>
                <w:rFonts w:ascii="Times New Roman" w:eastAsia="Calibri" w:hAnsi="Times New Roman" w:cs="Times New Roman"/>
                <w:bCs/>
                <w:iCs/>
                <w:sz w:val="24"/>
                <w:szCs w:val="24"/>
              </w:rPr>
            </w:pPr>
            <w:r w:rsidRPr="00337682">
              <w:rPr>
                <w:rFonts w:ascii="Times New Roman" w:eastAsia="Calibri" w:hAnsi="Times New Roman" w:cs="Times New Roman"/>
                <w:bCs/>
                <w:iCs/>
                <w:sz w:val="24"/>
                <w:szCs w:val="24"/>
              </w:rPr>
              <w:t>1 шт. на 1 участника</w:t>
            </w:r>
          </w:p>
        </w:tc>
      </w:tr>
      <w:tr w:rsidR="00337682" w:rsidRPr="00337682" w14:paraId="060E1F6A" w14:textId="77777777" w:rsidTr="008B0EE7">
        <w:tc>
          <w:tcPr>
            <w:tcW w:w="959" w:type="dxa"/>
          </w:tcPr>
          <w:p w14:paraId="4EE4F03B" w14:textId="77777777" w:rsidR="00337682" w:rsidRPr="00337682" w:rsidRDefault="00337682" w:rsidP="00337682">
            <w:pPr>
              <w:jc w:val="center"/>
              <w:rPr>
                <w:rFonts w:ascii="Times New Roman" w:eastAsia="Calibri" w:hAnsi="Times New Roman" w:cs="Times New Roman"/>
                <w:bCs/>
                <w:iCs/>
                <w:sz w:val="24"/>
                <w:szCs w:val="24"/>
              </w:rPr>
            </w:pPr>
            <w:r w:rsidRPr="00337682">
              <w:rPr>
                <w:rFonts w:ascii="Times New Roman" w:eastAsia="Calibri" w:hAnsi="Times New Roman" w:cs="Times New Roman"/>
                <w:bCs/>
                <w:iCs/>
                <w:sz w:val="24"/>
                <w:szCs w:val="24"/>
              </w:rPr>
              <w:t>2.</w:t>
            </w:r>
          </w:p>
        </w:tc>
        <w:tc>
          <w:tcPr>
            <w:tcW w:w="5421" w:type="dxa"/>
          </w:tcPr>
          <w:p w14:paraId="3FE0F98D" w14:textId="77777777" w:rsidR="00337682" w:rsidRPr="00337682" w:rsidRDefault="00337682" w:rsidP="00337682">
            <w:pPr>
              <w:rPr>
                <w:rFonts w:ascii="Times New Roman" w:eastAsia="Calibri" w:hAnsi="Times New Roman" w:cs="Times New Roman"/>
                <w:bCs/>
                <w:iCs/>
                <w:sz w:val="24"/>
                <w:szCs w:val="24"/>
              </w:rPr>
            </w:pPr>
            <w:r w:rsidRPr="00337682">
              <w:rPr>
                <w:rFonts w:ascii="Times New Roman" w:eastAsia="Calibri" w:hAnsi="Times New Roman" w:cs="Times New Roman"/>
                <w:bCs/>
                <w:iCs/>
                <w:sz w:val="24"/>
                <w:szCs w:val="24"/>
              </w:rPr>
              <w:t>Карандаш простой графитовый</w:t>
            </w:r>
          </w:p>
        </w:tc>
        <w:tc>
          <w:tcPr>
            <w:tcW w:w="3191" w:type="dxa"/>
          </w:tcPr>
          <w:p w14:paraId="34D26233" w14:textId="77777777" w:rsidR="00337682" w:rsidRPr="00337682" w:rsidRDefault="00337682" w:rsidP="00337682">
            <w:pPr>
              <w:rPr>
                <w:rFonts w:ascii="Times New Roman" w:eastAsia="Calibri" w:hAnsi="Times New Roman" w:cs="Times New Roman"/>
                <w:bCs/>
                <w:iCs/>
                <w:sz w:val="24"/>
                <w:szCs w:val="24"/>
              </w:rPr>
            </w:pPr>
            <w:r w:rsidRPr="00337682">
              <w:rPr>
                <w:rFonts w:ascii="Times New Roman" w:eastAsia="Calibri" w:hAnsi="Times New Roman" w:cs="Times New Roman"/>
                <w:bCs/>
                <w:iCs/>
                <w:sz w:val="24"/>
                <w:szCs w:val="24"/>
              </w:rPr>
              <w:t>2 шт. на 1 участника</w:t>
            </w:r>
          </w:p>
        </w:tc>
      </w:tr>
      <w:tr w:rsidR="00337682" w:rsidRPr="00337682" w14:paraId="37731A21" w14:textId="77777777" w:rsidTr="008B0EE7">
        <w:tc>
          <w:tcPr>
            <w:tcW w:w="959" w:type="dxa"/>
          </w:tcPr>
          <w:p w14:paraId="66D7D3A9" w14:textId="77777777" w:rsidR="00337682" w:rsidRPr="00337682" w:rsidRDefault="00337682" w:rsidP="00337682">
            <w:pPr>
              <w:jc w:val="center"/>
              <w:rPr>
                <w:rFonts w:ascii="Times New Roman" w:eastAsia="Calibri" w:hAnsi="Times New Roman" w:cs="Times New Roman"/>
                <w:bCs/>
                <w:iCs/>
                <w:sz w:val="24"/>
                <w:szCs w:val="24"/>
              </w:rPr>
            </w:pPr>
            <w:r w:rsidRPr="00337682">
              <w:rPr>
                <w:rFonts w:ascii="Times New Roman" w:eastAsia="Calibri" w:hAnsi="Times New Roman" w:cs="Times New Roman"/>
                <w:bCs/>
                <w:iCs/>
                <w:sz w:val="24"/>
                <w:szCs w:val="24"/>
              </w:rPr>
              <w:t>3.</w:t>
            </w:r>
          </w:p>
        </w:tc>
        <w:tc>
          <w:tcPr>
            <w:tcW w:w="5421" w:type="dxa"/>
          </w:tcPr>
          <w:p w14:paraId="00DFF668" w14:textId="77777777" w:rsidR="00337682" w:rsidRPr="00337682" w:rsidRDefault="00337682" w:rsidP="00337682">
            <w:pPr>
              <w:rPr>
                <w:rFonts w:ascii="Times New Roman" w:eastAsia="Calibri" w:hAnsi="Times New Roman" w:cs="Times New Roman"/>
                <w:bCs/>
                <w:iCs/>
                <w:sz w:val="24"/>
                <w:szCs w:val="24"/>
              </w:rPr>
            </w:pPr>
            <w:r w:rsidRPr="00337682">
              <w:rPr>
                <w:rFonts w:ascii="Times New Roman" w:eastAsia="Calibri" w:hAnsi="Times New Roman" w:cs="Times New Roman"/>
                <w:bCs/>
                <w:iCs/>
                <w:sz w:val="24"/>
                <w:szCs w:val="24"/>
              </w:rPr>
              <w:t>Набор линеек</w:t>
            </w:r>
          </w:p>
        </w:tc>
        <w:tc>
          <w:tcPr>
            <w:tcW w:w="3191" w:type="dxa"/>
          </w:tcPr>
          <w:p w14:paraId="2AFC987F" w14:textId="77777777" w:rsidR="00337682" w:rsidRPr="00337682" w:rsidRDefault="00337682" w:rsidP="00337682">
            <w:pPr>
              <w:rPr>
                <w:rFonts w:ascii="Times New Roman" w:eastAsia="Calibri" w:hAnsi="Times New Roman" w:cs="Times New Roman"/>
                <w:bCs/>
                <w:iCs/>
                <w:sz w:val="24"/>
                <w:szCs w:val="24"/>
              </w:rPr>
            </w:pPr>
            <w:r w:rsidRPr="00337682">
              <w:rPr>
                <w:rFonts w:ascii="Times New Roman" w:eastAsia="Calibri" w:hAnsi="Times New Roman" w:cs="Times New Roman"/>
                <w:bCs/>
                <w:iCs/>
                <w:sz w:val="24"/>
                <w:szCs w:val="24"/>
              </w:rPr>
              <w:t>1 шт. на 1 участника</w:t>
            </w:r>
          </w:p>
        </w:tc>
      </w:tr>
      <w:tr w:rsidR="00337682" w:rsidRPr="00337682" w14:paraId="7160AACA" w14:textId="77777777" w:rsidTr="008B0EE7">
        <w:tc>
          <w:tcPr>
            <w:tcW w:w="959" w:type="dxa"/>
          </w:tcPr>
          <w:p w14:paraId="55BE28BC" w14:textId="77777777" w:rsidR="00337682" w:rsidRPr="00337682" w:rsidRDefault="00337682" w:rsidP="00337682">
            <w:pPr>
              <w:jc w:val="center"/>
              <w:rPr>
                <w:rFonts w:ascii="Times New Roman" w:eastAsia="Calibri" w:hAnsi="Times New Roman" w:cs="Times New Roman"/>
                <w:bCs/>
                <w:iCs/>
                <w:sz w:val="24"/>
                <w:szCs w:val="24"/>
              </w:rPr>
            </w:pPr>
            <w:r w:rsidRPr="00337682">
              <w:rPr>
                <w:rFonts w:ascii="Times New Roman" w:eastAsia="Calibri" w:hAnsi="Times New Roman" w:cs="Times New Roman"/>
                <w:bCs/>
                <w:iCs/>
                <w:sz w:val="24"/>
                <w:szCs w:val="24"/>
              </w:rPr>
              <w:t>4.</w:t>
            </w:r>
          </w:p>
        </w:tc>
        <w:tc>
          <w:tcPr>
            <w:tcW w:w="5421" w:type="dxa"/>
          </w:tcPr>
          <w:p w14:paraId="7B2D940D" w14:textId="77777777" w:rsidR="00337682" w:rsidRPr="00337682" w:rsidRDefault="00337682" w:rsidP="00337682">
            <w:pPr>
              <w:rPr>
                <w:rFonts w:ascii="Times New Roman" w:eastAsia="Calibri" w:hAnsi="Times New Roman" w:cs="Times New Roman"/>
                <w:bCs/>
                <w:iCs/>
                <w:sz w:val="24"/>
                <w:szCs w:val="24"/>
              </w:rPr>
            </w:pPr>
            <w:r w:rsidRPr="00337682">
              <w:rPr>
                <w:rFonts w:ascii="Times New Roman" w:eastAsia="Calibri" w:hAnsi="Times New Roman" w:cs="Times New Roman"/>
                <w:bCs/>
                <w:iCs/>
                <w:sz w:val="24"/>
                <w:szCs w:val="24"/>
              </w:rPr>
              <w:t>Калькулятор</w:t>
            </w:r>
          </w:p>
        </w:tc>
        <w:tc>
          <w:tcPr>
            <w:tcW w:w="3191" w:type="dxa"/>
          </w:tcPr>
          <w:p w14:paraId="1E95BC2C" w14:textId="77777777" w:rsidR="00337682" w:rsidRPr="00337682" w:rsidRDefault="00337682" w:rsidP="00337682">
            <w:pPr>
              <w:rPr>
                <w:rFonts w:ascii="Times New Roman" w:eastAsia="Calibri" w:hAnsi="Times New Roman" w:cs="Times New Roman"/>
                <w:bCs/>
                <w:iCs/>
                <w:sz w:val="24"/>
                <w:szCs w:val="24"/>
              </w:rPr>
            </w:pPr>
            <w:r w:rsidRPr="00337682">
              <w:rPr>
                <w:rFonts w:ascii="Times New Roman" w:eastAsia="Calibri" w:hAnsi="Times New Roman" w:cs="Times New Roman"/>
                <w:bCs/>
                <w:iCs/>
                <w:sz w:val="24"/>
                <w:szCs w:val="24"/>
              </w:rPr>
              <w:t>1 шт. на 1 участника</w:t>
            </w:r>
          </w:p>
        </w:tc>
      </w:tr>
      <w:tr w:rsidR="00337682" w:rsidRPr="00337682" w14:paraId="74F97D3B" w14:textId="77777777" w:rsidTr="008B0EE7">
        <w:tc>
          <w:tcPr>
            <w:tcW w:w="959" w:type="dxa"/>
          </w:tcPr>
          <w:p w14:paraId="2484FA2D" w14:textId="77777777" w:rsidR="00337682" w:rsidRPr="00337682" w:rsidRDefault="00337682" w:rsidP="00337682">
            <w:pPr>
              <w:jc w:val="center"/>
              <w:rPr>
                <w:rFonts w:ascii="Times New Roman" w:eastAsia="Calibri" w:hAnsi="Times New Roman" w:cs="Times New Roman"/>
                <w:bCs/>
                <w:iCs/>
                <w:sz w:val="24"/>
                <w:szCs w:val="24"/>
              </w:rPr>
            </w:pPr>
            <w:r w:rsidRPr="00337682">
              <w:rPr>
                <w:rFonts w:ascii="Times New Roman" w:eastAsia="Calibri" w:hAnsi="Times New Roman" w:cs="Times New Roman"/>
                <w:bCs/>
                <w:iCs/>
                <w:sz w:val="24"/>
                <w:szCs w:val="24"/>
              </w:rPr>
              <w:t>5.</w:t>
            </w:r>
          </w:p>
        </w:tc>
        <w:tc>
          <w:tcPr>
            <w:tcW w:w="5421" w:type="dxa"/>
          </w:tcPr>
          <w:p w14:paraId="1C7E4E51" w14:textId="77777777" w:rsidR="00337682" w:rsidRPr="00337682" w:rsidRDefault="00337682" w:rsidP="00337682">
            <w:pPr>
              <w:rPr>
                <w:rFonts w:ascii="Times New Roman" w:eastAsia="Calibri" w:hAnsi="Times New Roman" w:cs="Times New Roman"/>
                <w:bCs/>
                <w:iCs/>
                <w:sz w:val="24"/>
                <w:szCs w:val="24"/>
              </w:rPr>
            </w:pPr>
            <w:r w:rsidRPr="00337682">
              <w:rPr>
                <w:rFonts w:ascii="Times New Roman" w:eastAsia="Calibri" w:hAnsi="Times New Roman" w:cs="Times New Roman"/>
                <w:bCs/>
                <w:iCs/>
                <w:sz w:val="24"/>
                <w:szCs w:val="24"/>
              </w:rPr>
              <w:t>Ластик</w:t>
            </w:r>
          </w:p>
        </w:tc>
        <w:tc>
          <w:tcPr>
            <w:tcW w:w="3191" w:type="dxa"/>
          </w:tcPr>
          <w:p w14:paraId="348F3538" w14:textId="77777777" w:rsidR="00337682" w:rsidRPr="00337682" w:rsidRDefault="00337682" w:rsidP="00337682">
            <w:pPr>
              <w:rPr>
                <w:rFonts w:ascii="Times New Roman" w:eastAsia="Calibri" w:hAnsi="Times New Roman" w:cs="Times New Roman"/>
                <w:bCs/>
                <w:iCs/>
                <w:sz w:val="24"/>
                <w:szCs w:val="24"/>
              </w:rPr>
            </w:pPr>
            <w:r w:rsidRPr="00337682">
              <w:rPr>
                <w:rFonts w:ascii="Times New Roman" w:eastAsia="Calibri" w:hAnsi="Times New Roman" w:cs="Times New Roman"/>
                <w:bCs/>
                <w:iCs/>
                <w:sz w:val="24"/>
                <w:szCs w:val="24"/>
              </w:rPr>
              <w:t>1 шт. на 1 участника</w:t>
            </w:r>
          </w:p>
        </w:tc>
      </w:tr>
    </w:tbl>
    <w:p w14:paraId="2246431C" w14:textId="77777777" w:rsidR="00337682" w:rsidRPr="00337682" w:rsidRDefault="00337682" w:rsidP="00337682">
      <w:pPr>
        <w:spacing w:after="0" w:line="240" w:lineRule="auto"/>
        <w:ind w:firstLine="567"/>
        <w:jc w:val="both"/>
        <w:rPr>
          <w:rFonts w:ascii="Times New Roman" w:eastAsia="Calibri" w:hAnsi="Times New Roman" w:cs="Times New Roman"/>
          <w:bCs/>
          <w:iCs/>
          <w:sz w:val="24"/>
        </w:rPr>
      </w:pPr>
      <w:r w:rsidRPr="00337682">
        <w:rPr>
          <w:rFonts w:ascii="Times New Roman" w:eastAsia="Calibri" w:hAnsi="Times New Roman" w:cs="Times New Roman"/>
          <w:bCs/>
          <w:iCs/>
          <w:sz w:val="24"/>
        </w:rPr>
        <w:t>Теоретический тур муниципального этапа олимпиады по технологии при проведении в дистанционной форме должен дать возможность каждому участнику получить отдельное рабочее место за компьютером на строго отведенное время с равными условиями.</w:t>
      </w:r>
    </w:p>
    <w:p w14:paraId="7C895A9E" w14:textId="77777777" w:rsidR="00337682" w:rsidRPr="00337682" w:rsidRDefault="00337682" w:rsidP="00337682">
      <w:pPr>
        <w:spacing w:after="0" w:line="240" w:lineRule="auto"/>
        <w:ind w:firstLine="567"/>
        <w:jc w:val="both"/>
        <w:rPr>
          <w:rFonts w:ascii="Times New Roman" w:eastAsia="Calibri" w:hAnsi="Times New Roman" w:cs="Times New Roman"/>
          <w:bCs/>
          <w:iCs/>
          <w:sz w:val="24"/>
        </w:rPr>
      </w:pPr>
      <w:r w:rsidRPr="00337682">
        <w:rPr>
          <w:rFonts w:ascii="Times New Roman" w:eastAsia="Calibri" w:hAnsi="Times New Roman" w:cs="Times New Roman"/>
          <w:b/>
          <w:bCs/>
          <w:iCs/>
          <w:sz w:val="24"/>
        </w:rPr>
        <w:t xml:space="preserve">Практический тур. </w:t>
      </w:r>
      <w:r w:rsidRPr="00337682">
        <w:rPr>
          <w:rFonts w:ascii="Times New Roman" w:eastAsia="Calibri" w:hAnsi="Times New Roman" w:cs="Times New Roman"/>
          <w:bCs/>
          <w:iCs/>
          <w:sz w:val="24"/>
        </w:rPr>
        <w:t>Для проведения практического тура рекомендуется предусмотреть следующие материалы и оборудование:</w:t>
      </w:r>
    </w:p>
    <w:p w14:paraId="3C664A3F" w14:textId="77777777" w:rsidR="00337682" w:rsidRPr="00337682" w:rsidRDefault="00337682" w:rsidP="00337682">
      <w:pPr>
        <w:spacing w:after="0" w:line="240" w:lineRule="auto"/>
        <w:ind w:firstLine="567"/>
        <w:jc w:val="both"/>
        <w:rPr>
          <w:rFonts w:ascii="Times New Roman" w:eastAsia="Calibri" w:hAnsi="Times New Roman" w:cs="Times New Roman"/>
          <w:b/>
          <w:bCs/>
          <w:sz w:val="24"/>
        </w:rPr>
      </w:pPr>
    </w:p>
    <w:p w14:paraId="3B3B2DA0" w14:textId="77777777" w:rsidR="00337682" w:rsidRPr="00337682" w:rsidRDefault="00337682" w:rsidP="00337682">
      <w:pPr>
        <w:spacing w:after="0" w:line="240" w:lineRule="auto"/>
        <w:ind w:firstLine="567"/>
        <w:jc w:val="both"/>
        <w:rPr>
          <w:rFonts w:ascii="Times New Roman" w:eastAsia="Calibri" w:hAnsi="Times New Roman" w:cs="Times New Roman"/>
          <w:bCs/>
          <w:iCs/>
          <w:sz w:val="24"/>
        </w:rPr>
      </w:pPr>
      <w:r w:rsidRPr="00337682">
        <w:rPr>
          <w:rFonts w:ascii="Times New Roman" w:eastAsia="Calibri" w:hAnsi="Times New Roman" w:cs="Times New Roman"/>
          <w:b/>
          <w:bCs/>
          <w:sz w:val="24"/>
        </w:rPr>
        <w:t>Практическая работа по ручной обработке швейного изделия или узла</w:t>
      </w:r>
    </w:p>
    <w:p w14:paraId="68522BB0" w14:textId="77777777" w:rsidR="00337682" w:rsidRPr="00337682" w:rsidRDefault="00337682" w:rsidP="00337682">
      <w:pPr>
        <w:spacing w:after="0" w:line="240" w:lineRule="auto"/>
        <w:ind w:firstLine="567"/>
        <w:jc w:val="both"/>
        <w:rPr>
          <w:rFonts w:ascii="Times New Roman" w:eastAsia="Calibri" w:hAnsi="Times New Roman" w:cs="Times New Roman"/>
          <w:bCs/>
          <w:iCs/>
          <w:sz w:val="24"/>
        </w:rPr>
      </w:pPr>
    </w:p>
    <w:tbl>
      <w:tblPr>
        <w:tblStyle w:val="a3"/>
        <w:tblW w:w="0" w:type="auto"/>
        <w:tblLook w:val="04A0" w:firstRow="1" w:lastRow="0" w:firstColumn="1" w:lastColumn="0" w:noHBand="0" w:noVBand="1"/>
      </w:tblPr>
      <w:tblGrid>
        <w:gridCol w:w="1167"/>
        <w:gridCol w:w="1567"/>
        <w:gridCol w:w="3531"/>
        <w:gridCol w:w="3080"/>
      </w:tblGrid>
      <w:tr w:rsidR="00337682" w:rsidRPr="00337682" w14:paraId="428F6835" w14:textId="77777777" w:rsidTr="008B0EE7">
        <w:tc>
          <w:tcPr>
            <w:tcW w:w="534" w:type="dxa"/>
          </w:tcPr>
          <w:p w14:paraId="3362F39A" w14:textId="77777777" w:rsidR="00337682" w:rsidRPr="00337682" w:rsidRDefault="00337682" w:rsidP="00337682">
            <w:pPr>
              <w:rPr>
                <w:rFonts w:ascii="Times New Roman" w:eastAsia="Calibri" w:hAnsi="Times New Roman" w:cs="Times New Roman"/>
                <w:b/>
                <w:bCs/>
                <w:iCs/>
                <w:sz w:val="24"/>
                <w:szCs w:val="24"/>
              </w:rPr>
            </w:pPr>
            <w:r w:rsidRPr="00337682">
              <w:rPr>
                <w:rFonts w:ascii="Times New Roman" w:eastAsia="Calibri" w:hAnsi="Times New Roman" w:cs="Times New Roman"/>
                <w:b/>
                <w:bCs/>
                <w:iCs/>
                <w:sz w:val="24"/>
                <w:szCs w:val="24"/>
              </w:rPr>
              <w:t>№</w:t>
            </w:r>
          </w:p>
        </w:tc>
        <w:tc>
          <w:tcPr>
            <w:tcW w:w="1134" w:type="dxa"/>
          </w:tcPr>
          <w:p w14:paraId="76282DAA" w14:textId="77777777" w:rsidR="00337682" w:rsidRPr="00337682" w:rsidRDefault="00337682" w:rsidP="00337682">
            <w:pPr>
              <w:rPr>
                <w:rFonts w:ascii="Times New Roman" w:eastAsia="Calibri" w:hAnsi="Times New Roman" w:cs="Times New Roman"/>
                <w:b/>
                <w:bCs/>
                <w:iCs/>
                <w:sz w:val="24"/>
                <w:szCs w:val="24"/>
              </w:rPr>
            </w:pPr>
            <w:r w:rsidRPr="00337682">
              <w:rPr>
                <w:rFonts w:ascii="Times New Roman" w:eastAsia="Calibri" w:hAnsi="Times New Roman" w:cs="Times New Roman"/>
                <w:b/>
                <w:bCs/>
                <w:iCs/>
                <w:sz w:val="24"/>
                <w:szCs w:val="24"/>
              </w:rPr>
              <w:t>Класс</w:t>
            </w:r>
          </w:p>
        </w:tc>
        <w:tc>
          <w:tcPr>
            <w:tcW w:w="4252" w:type="dxa"/>
          </w:tcPr>
          <w:p w14:paraId="7E6CC0F9" w14:textId="77777777" w:rsidR="00337682" w:rsidRPr="00337682" w:rsidRDefault="00337682" w:rsidP="00337682">
            <w:pPr>
              <w:jc w:val="center"/>
              <w:rPr>
                <w:rFonts w:ascii="Times New Roman" w:eastAsia="Calibri" w:hAnsi="Times New Roman" w:cs="Times New Roman"/>
                <w:b/>
                <w:bCs/>
                <w:iCs/>
                <w:sz w:val="24"/>
                <w:szCs w:val="24"/>
              </w:rPr>
            </w:pPr>
            <w:r w:rsidRPr="00337682">
              <w:rPr>
                <w:rFonts w:ascii="Times New Roman" w:eastAsia="Calibri" w:hAnsi="Times New Roman" w:cs="Times New Roman"/>
                <w:b/>
                <w:bCs/>
                <w:iCs/>
                <w:sz w:val="24"/>
                <w:szCs w:val="24"/>
              </w:rPr>
              <w:t>Название материалов</w:t>
            </w:r>
          </w:p>
        </w:tc>
        <w:tc>
          <w:tcPr>
            <w:tcW w:w="3651" w:type="dxa"/>
          </w:tcPr>
          <w:p w14:paraId="2D341827" w14:textId="77777777" w:rsidR="00337682" w:rsidRPr="00337682" w:rsidRDefault="00337682" w:rsidP="00337682">
            <w:pPr>
              <w:jc w:val="center"/>
              <w:rPr>
                <w:rFonts w:ascii="Times New Roman" w:eastAsia="Calibri" w:hAnsi="Times New Roman" w:cs="Times New Roman"/>
                <w:b/>
                <w:bCs/>
                <w:iCs/>
                <w:sz w:val="24"/>
                <w:szCs w:val="24"/>
              </w:rPr>
            </w:pPr>
            <w:r w:rsidRPr="00337682">
              <w:rPr>
                <w:rFonts w:ascii="Times New Roman" w:eastAsia="Calibri" w:hAnsi="Times New Roman" w:cs="Times New Roman"/>
                <w:b/>
                <w:bCs/>
                <w:iCs/>
                <w:sz w:val="24"/>
                <w:szCs w:val="24"/>
              </w:rPr>
              <w:t>Количество</w:t>
            </w:r>
          </w:p>
        </w:tc>
      </w:tr>
      <w:tr w:rsidR="00337682" w:rsidRPr="00337682" w14:paraId="530DFEE2" w14:textId="77777777" w:rsidTr="008B0EE7">
        <w:tc>
          <w:tcPr>
            <w:tcW w:w="534" w:type="dxa"/>
          </w:tcPr>
          <w:p w14:paraId="129DA381" w14:textId="77777777" w:rsidR="00337682" w:rsidRPr="00337682" w:rsidRDefault="00337682" w:rsidP="00337682">
            <w:pPr>
              <w:rPr>
                <w:rFonts w:ascii="Times New Roman" w:eastAsia="Calibri" w:hAnsi="Times New Roman" w:cs="Times New Roman"/>
                <w:b/>
                <w:bCs/>
                <w:iCs/>
                <w:sz w:val="24"/>
                <w:szCs w:val="24"/>
              </w:rPr>
            </w:pPr>
            <w:r w:rsidRPr="00337682">
              <w:rPr>
                <w:rFonts w:ascii="Times New Roman" w:eastAsia="Calibri" w:hAnsi="Times New Roman" w:cs="Times New Roman"/>
                <w:b/>
                <w:bCs/>
                <w:iCs/>
                <w:sz w:val="24"/>
                <w:szCs w:val="24"/>
              </w:rPr>
              <w:t>1.</w:t>
            </w:r>
          </w:p>
        </w:tc>
        <w:tc>
          <w:tcPr>
            <w:tcW w:w="1134" w:type="dxa"/>
          </w:tcPr>
          <w:p w14:paraId="44965511" w14:textId="77777777" w:rsidR="00337682" w:rsidRPr="00337682" w:rsidRDefault="00337682" w:rsidP="00337682">
            <w:pPr>
              <w:rPr>
                <w:rFonts w:ascii="Times New Roman" w:eastAsia="Calibri" w:hAnsi="Times New Roman" w:cs="Times New Roman"/>
                <w:b/>
                <w:bCs/>
                <w:iCs/>
                <w:sz w:val="24"/>
                <w:szCs w:val="24"/>
              </w:rPr>
            </w:pPr>
            <w:r w:rsidRPr="00337682">
              <w:rPr>
                <w:rFonts w:ascii="Times New Roman" w:eastAsia="Calibri" w:hAnsi="Times New Roman" w:cs="Times New Roman"/>
                <w:b/>
                <w:bCs/>
                <w:iCs/>
                <w:sz w:val="24"/>
                <w:szCs w:val="24"/>
              </w:rPr>
              <w:t>7 – 8</w:t>
            </w:r>
          </w:p>
        </w:tc>
        <w:tc>
          <w:tcPr>
            <w:tcW w:w="4252" w:type="dxa"/>
          </w:tcPr>
          <w:p w14:paraId="564A58C6" w14:textId="77777777" w:rsidR="00337682" w:rsidRPr="00337682" w:rsidRDefault="00337682" w:rsidP="00337682">
            <w:pPr>
              <w:widowControl w:val="0"/>
              <w:autoSpaceDE w:val="0"/>
              <w:autoSpaceDN w:val="0"/>
              <w:spacing w:line="321" w:lineRule="exact"/>
              <w:rPr>
                <w:rFonts w:ascii="Times New Roman" w:eastAsia="Times New Roman" w:hAnsi="Times New Roman" w:cs="Times New Roman"/>
                <w:spacing w:val="74"/>
                <w:sz w:val="24"/>
                <w:szCs w:val="24"/>
              </w:rPr>
            </w:pPr>
            <w:r w:rsidRPr="00337682">
              <w:rPr>
                <w:rFonts w:ascii="Times New Roman" w:eastAsia="Times New Roman" w:hAnsi="Times New Roman" w:cs="Times New Roman"/>
                <w:sz w:val="24"/>
                <w:szCs w:val="24"/>
              </w:rPr>
              <w:t>ткань</w:t>
            </w:r>
            <w:r w:rsidRPr="00337682">
              <w:rPr>
                <w:rFonts w:ascii="Times New Roman" w:eastAsia="Times New Roman" w:hAnsi="Times New Roman" w:cs="Times New Roman"/>
                <w:spacing w:val="76"/>
                <w:sz w:val="24"/>
                <w:szCs w:val="24"/>
              </w:rPr>
              <w:t xml:space="preserve"> </w:t>
            </w:r>
            <w:r w:rsidRPr="00337682">
              <w:rPr>
                <w:rFonts w:ascii="Times New Roman" w:eastAsia="Times New Roman" w:hAnsi="Times New Roman" w:cs="Times New Roman"/>
                <w:sz w:val="24"/>
                <w:szCs w:val="24"/>
              </w:rPr>
              <w:t>бязь гладкокрашеная,</w:t>
            </w:r>
            <w:r w:rsidRPr="00337682">
              <w:rPr>
                <w:rFonts w:ascii="Times New Roman" w:eastAsia="Times New Roman" w:hAnsi="Times New Roman" w:cs="Times New Roman"/>
                <w:spacing w:val="74"/>
                <w:sz w:val="24"/>
                <w:szCs w:val="24"/>
              </w:rPr>
              <w:t xml:space="preserve"> </w:t>
            </w:r>
          </w:p>
        </w:tc>
        <w:tc>
          <w:tcPr>
            <w:tcW w:w="3651" w:type="dxa"/>
          </w:tcPr>
          <w:p w14:paraId="7D3C7779" w14:textId="77777777" w:rsidR="00337682" w:rsidRPr="00337682" w:rsidRDefault="00337682" w:rsidP="00337682">
            <w:pPr>
              <w:widowControl w:val="0"/>
              <w:autoSpaceDE w:val="0"/>
              <w:autoSpaceDN w:val="0"/>
              <w:spacing w:line="321" w:lineRule="exact"/>
              <w:ind w:firstLine="567"/>
              <w:rPr>
                <w:rFonts w:ascii="Times New Roman" w:eastAsia="Times New Roman" w:hAnsi="Times New Roman" w:cs="Times New Roman"/>
                <w:sz w:val="24"/>
                <w:szCs w:val="24"/>
              </w:rPr>
            </w:pPr>
            <w:r w:rsidRPr="00337682">
              <w:rPr>
                <w:rFonts w:ascii="Times New Roman" w:eastAsia="Times New Roman" w:hAnsi="Times New Roman" w:cs="Times New Roman"/>
                <w:spacing w:val="75"/>
                <w:sz w:val="24"/>
                <w:szCs w:val="24"/>
              </w:rPr>
              <w:t xml:space="preserve"> </w:t>
            </w:r>
            <w:r w:rsidRPr="00337682">
              <w:rPr>
                <w:rFonts w:ascii="Times New Roman" w:eastAsia="Times New Roman" w:hAnsi="Times New Roman" w:cs="Times New Roman"/>
                <w:sz w:val="24"/>
                <w:szCs w:val="24"/>
              </w:rPr>
              <w:t>10</w:t>
            </w:r>
            <w:r w:rsidRPr="00337682">
              <w:rPr>
                <w:rFonts w:ascii="Times New Roman" w:eastAsia="Times New Roman" w:hAnsi="Times New Roman" w:cs="Times New Roman"/>
                <w:spacing w:val="-2"/>
                <w:sz w:val="24"/>
                <w:szCs w:val="24"/>
              </w:rPr>
              <w:t xml:space="preserve"> </w:t>
            </w:r>
            <w:r w:rsidRPr="00337682">
              <w:rPr>
                <w:rFonts w:ascii="Times New Roman" w:eastAsia="Times New Roman" w:hAnsi="Times New Roman" w:cs="Times New Roman"/>
                <w:sz w:val="24"/>
                <w:szCs w:val="24"/>
              </w:rPr>
              <w:t>× 10</w:t>
            </w:r>
            <w:r w:rsidRPr="00337682">
              <w:rPr>
                <w:rFonts w:ascii="Times New Roman" w:eastAsia="Times New Roman" w:hAnsi="Times New Roman" w:cs="Times New Roman"/>
                <w:spacing w:val="-2"/>
                <w:sz w:val="24"/>
                <w:szCs w:val="24"/>
              </w:rPr>
              <w:t xml:space="preserve"> </w:t>
            </w:r>
            <w:r w:rsidRPr="00337682">
              <w:rPr>
                <w:rFonts w:ascii="Times New Roman" w:eastAsia="Times New Roman" w:hAnsi="Times New Roman" w:cs="Times New Roman"/>
                <w:sz w:val="24"/>
                <w:szCs w:val="24"/>
              </w:rPr>
              <w:t>см.</w:t>
            </w:r>
          </w:p>
          <w:p w14:paraId="13C04B1B" w14:textId="77777777" w:rsidR="00337682" w:rsidRPr="00337682" w:rsidRDefault="00337682" w:rsidP="00337682">
            <w:pPr>
              <w:rPr>
                <w:rFonts w:ascii="Times New Roman" w:eastAsia="Calibri" w:hAnsi="Times New Roman" w:cs="Times New Roman"/>
                <w:b/>
                <w:bCs/>
                <w:iCs/>
                <w:sz w:val="24"/>
                <w:szCs w:val="24"/>
              </w:rPr>
            </w:pPr>
          </w:p>
        </w:tc>
      </w:tr>
      <w:tr w:rsidR="00337682" w:rsidRPr="00337682" w14:paraId="5C009805" w14:textId="77777777" w:rsidTr="008B0EE7">
        <w:tc>
          <w:tcPr>
            <w:tcW w:w="534" w:type="dxa"/>
          </w:tcPr>
          <w:p w14:paraId="5AF80728" w14:textId="77777777" w:rsidR="00337682" w:rsidRPr="00337682" w:rsidRDefault="00337682" w:rsidP="00337682">
            <w:pPr>
              <w:rPr>
                <w:rFonts w:ascii="Times New Roman" w:eastAsia="Calibri" w:hAnsi="Times New Roman" w:cs="Times New Roman"/>
                <w:b/>
                <w:bCs/>
                <w:iCs/>
                <w:sz w:val="24"/>
                <w:szCs w:val="24"/>
              </w:rPr>
            </w:pPr>
            <w:r w:rsidRPr="00337682">
              <w:rPr>
                <w:rFonts w:ascii="Times New Roman" w:eastAsia="Calibri" w:hAnsi="Times New Roman" w:cs="Times New Roman"/>
                <w:b/>
                <w:bCs/>
                <w:iCs/>
                <w:sz w:val="24"/>
                <w:szCs w:val="24"/>
              </w:rPr>
              <w:t>2.</w:t>
            </w:r>
          </w:p>
        </w:tc>
        <w:tc>
          <w:tcPr>
            <w:tcW w:w="1134" w:type="dxa"/>
          </w:tcPr>
          <w:p w14:paraId="78376850" w14:textId="77777777" w:rsidR="00337682" w:rsidRPr="00337682" w:rsidRDefault="00337682" w:rsidP="00337682">
            <w:pPr>
              <w:rPr>
                <w:rFonts w:ascii="Times New Roman" w:eastAsia="Calibri" w:hAnsi="Times New Roman" w:cs="Times New Roman"/>
                <w:b/>
                <w:bCs/>
                <w:iCs/>
                <w:sz w:val="24"/>
                <w:szCs w:val="24"/>
              </w:rPr>
            </w:pPr>
            <w:r w:rsidRPr="00337682">
              <w:rPr>
                <w:rFonts w:ascii="Times New Roman" w:eastAsia="Calibri" w:hAnsi="Times New Roman" w:cs="Times New Roman"/>
                <w:b/>
                <w:bCs/>
                <w:iCs/>
                <w:sz w:val="24"/>
                <w:szCs w:val="24"/>
              </w:rPr>
              <w:t>9</w:t>
            </w:r>
          </w:p>
        </w:tc>
        <w:tc>
          <w:tcPr>
            <w:tcW w:w="4252" w:type="dxa"/>
          </w:tcPr>
          <w:p w14:paraId="00A9BCA7" w14:textId="77777777" w:rsidR="00337682" w:rsidRPr="00337682" w:rsidRDefault="00337682" w:rsidP="00337682">
            <w:pPr>
              <w:widowControl w:val="0"/>
              <w:autoSpaceDE w:val="0"/>
              <w:autoSpaceDN w:val="0"/>
              <w:ind w:right="549"/>
              <w:rPr>
                <w:rFonts w:ascii="Times New Roman" w:eastAsia="Times New Roman" w:hAnsi="Times New Roman" w:cs="Times New Roman"/>
                <w:sz w:val="24"/>
                <w:szCs w:val="24"/>
              </w:rPr>
            </w:pPr>
            <w:r w:rsidRPr="00337682">
              <w:rPr>
                <w:rFonts w:ascii="Times New Roman" w:eastAsia="Times New Roman" w:hAnsi="Times New Roman" w:cs="Times New Roman"/>
                <w:sz w:val="24"/>
                <w:szCs w:val="24"/>
              </w:rPr>
              <w:t>ткань бязь гладкокрашеная</w:t>
            </w:r>
            <w:r w:rsidRPr="00337682">
              <w:rPr>
                <w:rFonts w:ascii="Times New Roman" w:eastAsia="Times New Roman" w:hAnsi="Times New Roman" w:cs="Times New Roman"/>
                <w:spacing w:val="32"/>
                <w:sz w:val="24"/>
                <w:szCs w:val="24"/>
              </w:rPr>
              <w:t xml:space="preserve"> </w:t>
            </w:r>
          </w:p>
          <w:p w14:paraId="0AB70240" w14:textId="77777777" w:rsidR="00337682" w:rsidRPr="00337682" w:rsidRDefault="00337682" w:rsidP="00337682">
            <w:pPr>
              <w:widowControl w:val="0"/>
              <w:autoSpaceDE w:val="0"/>
              <w:autoSpaceDN w:val="0"/>
              <w:ind w:left="213" w:right="549" w:hanging="1"/>
              <w:rPr>
                <w:rFonts w:ascii="Times New Roman" w:eastAsia="Times New Roman" w:hAnsi="Times New Roman" w:cs="Times New Roman"/>
                <w:spacing w:val="18"/>
                <w:sz w:val="24"/>
                <w:szCs w:val="24"/>
              </w:rPr>
            </w:pPr>
            <w:r w:rsidRPr="00337682">
              <w:rPr>
                <w:rFonts w:ascii="Times New Roman" w:eastAsia="Times New Roman" w:hAnsi="Times New Roman" w:cs="Times New Roman"/>
                <w:spacing w:val="29"/>
                <w:sz w:val="24"/>
                <w:szCs w:val="24"/>
              </w:rPr>
              <w:t xml:space="preserve"> </w:t>
            </w:r>
          </w:p>
          <w:p w14:paraId="29DE11D7" w14:textId="77777777" w:rsidR="00337682" w:rsidRPr="00337682" w:rsidRDefault="00337682" w:rsidP="00337682">
            <w:pPr>
              <w:widowControl w:val="0"/>
              <w:autoSpaceDE w:val="0"/>
              <w:autoSpaceDN w:val="0"/>
              <w:ind w:right="549"/>
              <w:rPr>
                <w:rFonts w:ascii="Times New Roman" w:eastAsia="Times New Roman" w:hAnsi="Times New Roman" w:cs="Times New Roman"/>
                <w:spacing w:val="18"/>
                <w:sz w:val="24"/>
                <w:szCs w:val="24"/>
              </w:rPr>
            </w:pPr>
            <w:r w:rsidRPr="00337682">
              <w:rPr>
                <w:rFonts w:ascii="Times New Roman" w:eastAsia="Times New Roman" w:hAnsi="Times New Roman" w:cs="Times New Roman"/>
                <w:sz w:val="24"/>
                <w:szCs w:val="24"/>
              </w:rPr>
              <w:t>ткань бязь гладкокрашеная (другого</w:t>
            </w:r>
            <w:r w:rsidRPr="00337682">
              <w:rPr>
                <w:rFonts w:ascii="Times New Roman" w:eastAsia="Times New Roman" w:hAnsi="Times New Roman" w:cs="Times New Roman"/>
                <w:spacing w:val="18"/>
                <w:sz w:val="24"/>
                <w:szCs w:val="24"/>
              </w:rPr>
              <w:t xml:space="preserve"> </w:t>
            </w:r>
            <w:r w:rsidRPr="00337682">
              <w:rPr>
                <w:rFonts w:ascii="Times New Roman" w:eastAsia="Times New Roman" w:hAnsi="Times New Roman" w:cs="Times New Roman"/>
                <w:sz w:val="24"/>
                <w:szCs w:val="24"/>
              </w:rPr>
              <w:t>цвета)</w:t>
            </w:r>
          </w:p>
        </w:tc>
        <w:tc>
          <w:tcPr>
            <w:tcW w:w="3651" w:type="dxa"/>
          </w:tcPr>
          <w:p w14:paraId="475F3A1D" w14:textId="77777777" w:rsidR="00337682" w:rsidRPr="00337682" w:rsidRDefault="00337682" w:rsidP="00337682">
            <w:pPr>
              <w:widowControl w:val="0"/>
              <w:autoSpaceDE w:val="0"/>
              <w:autoSpaceDN w:val="0"/>
              <w:ind w:right="549"/>
              <w:rPr>
                <w:rFonts w:ascii="Times New Roman" w:eastAsia="Times New Roman" w:hAnsi="Times New Roman" w:cs="Times New Roman"/>
                <w:sz w:val="24"/>
                <w:szCs w:val="24"/>
              </w:rPr>
            </w:pPr>
            <w:r w:rsidRPr="00337682">
              <w:rPr>
                <w:rFonts w:ascii="Times New Roman" w:eastAsia="Times New Roman" w:hAnsi="Times New Roman" w:cs="Times New Roman"/>
                <w:sz w:val="24"/>
                <w:szCs w:val="24"/>
              </w:rPr>
              <w:t>18</w:t>
            </w:r>
            <w:r w:rsidRPr="00337682">
              <w:rPr>
                <w:rFonts w:ascii="Times New Roman" w:eastAsia="Times New Roman" w:hAnsi="Times New Roman" w:cs="Times New Roman"/>
                <w:spacing w:val="31"/>
                <w:sz w:val="24"/>
                <w:szCs w:val="24"/>
              </w:rPr>
              <w:t xml:space="preserve"> </w:t>
            </w:r>
            <w:r w:rsidRPr="00337682">
              <w:rPr>
                <w:rFonts w:ascii="Times New Roman" w:eastAsia="Times New Roman" w:hAnsi="Times New Roman" w:cs="Times New Roman"/>
                <w:sz w:val="24"/>
                <w:szCs w:val="24"/>
              </w:rPr>
              <w:t>см</w:t>
            </w:r>
            <w:r w:rsidRPr="00337682">
              <w:rPr>
                <w:rFonts w:ascii="Times New Roman" w:eastAsia="Times New Roman" w:hAnsi="Times New Roman" w:cs="Times New Roman"/>
                <w:spacing w:val="30"/>
                <w:sz w:val="24"/>
                <w:szCs w:val="24"/>
              </w:rPr>
              <w:t xml:space="preserve"> </w:t>
            </w:r>
            <w:r w:rsidRPr="00337682">
              <w:rPr>
                <w:rFonts w:ascii="Times New Roman" w:eastAsia="Times New Roman" w:hAnsi="Times New Roman" w:cs="Times New Roman"/>
                <w:sz w:val="24"/>
                <w:szCs w:val="24"/>
              </w:rPr>
              <w:t>×</w:t>
            </w:r>
            <w:r w:rsidRPr="00337682">
              <w:rPr>
                <w:rFonts w:ascii="Times New Roman" w:eastAsia="Times New Roman" w:hAnsi="Times New Roman" w:cs="Times New Roman"/>
                <w:spacing w:val="31"/>
                <w:sz w:val="24"/>
                <w:szCs w:val="24"/>
              </w:rPr>
              <w:t xml:space="preserve"> </w:t>
            </w:r>
            <w:r w:rsidRPr="00337682">
              <w:rPr>
                <w:rFonts w:ascii="Times New Roman" w:eastAsia="Times New Roman" w:hAnsi="Times New Roman" w:cs="Times New Roman"/>
                <w:sz w:val="24"/>
                <w:szCs w:val="24"/>
              </w:rPr>
              <w:t>8</w:t>
            </w:r>
            <w:r w:rsidRPr="00337682">
              <w:rPr>
                <w:rFonts w:ascii="Times New Roman" w:eastAsia="Times New Roman" w:hAnsi="Times New Roman" w:cs="Times New Roman"/>
                <w:spacing w:val="30"/>
                <w:sz w:val="24"/>
                <w:szCs w:val="24"/>
              </w:rPr>
              <w:t xml:space="preserve"> </w:t>
            </w:r>
            <w:r w:rsidRPr="00337682">
              <w:rPr>
                <w:rFonts w:ascii="Times New Roman" w:eastAsia="Times New Roman" w:hAnsi="Times New Roman" w:cs="Times New Roman"/>
                <w:sz w:val="24"/>
                <w:szCs w:val="24"/>
              </w:rPr>
              <w:t>см</w:t>
            </w:r>
            <w:r w:rsidRPr="00337682">
              <w:rPr>
                <w:rFonts w:ascii="Times New Roman" w:eastAsia="Times New Roman" w:hAnsi="Times New Roman" w:cs="Times New Roman"/>
                <w:spacing w:val="30"/>
                <w:sz w:val="24"/>
                <w:szCs w:val="24"/>
              </w:rPr>
              <w:t xml:space="preserve"> </w:t>
            </w:r>
            <w:r w:rsidRPr="00337682">
              <w:rPr>
                <w:rFonts w:ascii="Times New Roman" w:eastAsia="Times New Roman" w:hAnsi="Times New Roman" w:cs="Times New Roman"/>
                <w:sz w:val="24"/>
                <w:szCs w:val="24"/>
              </w:rPr>
              <w:t>–</w:t>
            </w:r>
            <w:r w:rsidRPr="00337682">
              <w:rPr>
                <w:rFonts w:ascii="Times New Roman" w:eastAsia="Times New Roman" w:hAnsi="Times New Roman" w:cs="Times New Roman"/>
                <w:spacing w:val="-68"/>
                <w:sz w:val="24"/>
                <w:szCs w:val="24"/>
              </w:rPr>
              <w:t xml:space="preserve"> </w:t>
            </w:r>
            <w:r w:rsidRPr="00337682">
              <w:rPr>
                <w:rFonts w:ascii="Times New Roman" w:eastAsia="Times New Roman" w:hAnsi="Times New Roman" w:cs="Times New Roman"/>
                <w:sz w:val="24"/>
                <w:szCs w:val="24"/>
              </w:rPr>
              <w:t>2</w:t>
            </w:r>
            <w:r w:rsidRPr="00337682">
              <w:rPr>
                <w:rFonts w:ascii="Times New Roman" w:eastAsia="Times New Roman" w:hAnsi="Times New Roman" w:cs="Times New Roman"/>
                <w:spacing w:val="-2"/>
                <w:sz w:val="24"/>
                <w:szCs w:val="24"/>
              </w:rPr>
              <w:t xml:space="preserve"> </w:t>
            </w:r>
            <w:r w:rsidRPr="00337682">
              <w:rPr>
                <w:rFonts w:ascii="Times New Roman" w:eastAsia="Times New Roman" w:hAnsi="Times New Roman" w:cs="Times New Roman"/>
                <w:sz w:val="24"/>
                <w:szCs w:val="24"/>
              </w:rPr>
              <w:t xml:space="preserve">детали, </w:t>
            </w:r>
          </w:p>
          <w:p w14:paraId="2B4533EE" w14:textId="77777777" w:rsidR="00337682" w:rsidRPr="00337682" w:rsidRDefault="00337682" w:rsidP="00337682">
            <w:pPr>
              <w:widowControl w:val="0"/>
              <w:autoSpaceDE w:val="0"/>
              <w:autoSpaceDN w:val="0"/>
              <w:ind w:right="549"/>
              <w:rPr>
                <w:rFonts w:ascii="Times New Roman" w:eastAsia="Times New Roman" w:hAnsi="Times New Roman" w:cs="Times New Roman"/>
                <w:sz w:val="24"/>
                <w:szCs w:val="24"/>
              </w:rPr>
            </w:pPr>
            <w:r w:rsidRPr="00337682">
              <w:rPr>
                <w:rFonts w:ascii="Times New Roman" w:eastAsia="Times New Roman" w:hAnsi="Times New Roman" w:cs="Times New Roman"/>
                <w:sz w:val="24"/>
                <w:szCs w:val="24"/>
              </w:rPr>
              <w:t xml:space="preserve"> </w:t>
            </w:r>
          </w:p>
          <w:p w14:paraId="18E5F4E6" w14:textId="77777777" w:rsidR="00337682" w:rsidRPr="00337682" w:rsidRDefault="00337682" w:rsidP="00337682">
            <w:pPr>
              <w:widowControl w:val="0"/>
              <w:autoSpaceDE w:val="0"/>
              <w:autoSpaceDN w:val="0"/>
              <w:ind w:right="549"/>
              <w:rPr>
                <w:rFonts w:ascii="Times New Roman" w:eastAsia="Times New Roman" w:hAnsi="Times New Roman" w:cs="Times New Roman"/>
                <w:sz w:val="24"/>
                <w:szCs w:val="24"/>
              </w:rPr>
            </w:pPr>
            <w:r w:rsidRPr="00337682">
              <w:rPr>
                <w:rFonts w:ascii="Times New Roman" w:eastAsia="Times New Roman" w:hAnsi="Times New Roman" w:cs="Times New Roman"/>
                <w:sz w:val="24"/>
                <w:szCs w:val="24"/>
              </w:rPr>
              <w:t>18</w:t>
            </w:r>
            <w:r w:rsidRPr="00337682">
              <w:rPr>
                <w:rFonts w:ascii="Times New Roman" w:eastAsia="Times New Roman" w:hAnsi="Times New Roman" w:cs="Times New Roman"/>
                <w:spacing w:val="-1"/>
                <w:sz w:val="24"/>
                <w:szCs w:val="24"/>
              </w:rPr>
              <w:t xml:space="preserve"> </w:t>
            </w:r>
            <w:r w:rsidRPr="00337682">
              <w:rPr>
                <w:rFonts w:ascii="Times New Roman" w:eastAsia="Times New Roman" w:hAnsi="Times New Roman" w:cs="Times New Roman"/>
                <w:sz w:val="24"/>
                <w:szCs w:val="24"/>
              </w:rPr>
              <w:t>см</w:t>
            </w:r>
            <w:r w:rsidRPr="00337682">
              <w:rPr>
                <w:rFonts w:ascii="Times New Roman" w:eastAsia="Times New Roman" w:hAnsi="Times New Roman" w:cs="Times New Roman"/>
                <w:spacing w:val="16"/>
                <w:sz w:val="24"/>
                <w:szCs w:val="24"/>
              </w:rPr>
              <w:t xml:space="preserve"> </w:t>
            </w:r>
            <w:r w:rsidRPr="00337682">
              <w:rPr>
                <w:rFonts w:ascii="Times New Roman" w:eastAsia="Times New Roman" w:hAnsi="Times New Roman" w:cs="Times New Roman"/>
                <w:sz w:val="24"/>
                <w:szCs w:val="24"/>
              </w:rPr>
              <w:t>×</w:t>
            </w:r>
            <w:r w:rsidRPr="00337682">
              <w:rPr>
                <w:rFonts w:ascii="Times New Roman" w:eastAsia="Times New Roman" w:hAnsi="Times New Roman" w:cs="Times New Roman"/>
                <w:spacing w:val="17"/>
                <w:sz w:val="24"/>
                <w:szCs w:val="24"/>
              </w:rPr>
              <w:t xml:space="preserve"> </w:t>
            </w:r>
            <w:r w:rsidRPr="00337682">
              <w:rPr>
                <w:rFonts w:ascii="Times New Roman" w:eastAsia="Times New Roman" w:hAnsi="Times New Roman" w:cs="Times New Roman"/>
                <w:sz w:val="24"/>
                <w:szCs w:val="24"/>
              </w:rPr>
              <w:t>4,5</w:t>
            </w:r>
            <w:r w:rsidRPr="00337682">
              <w:rPr>
                <w:rFonts w:ascii="Times New Roman" w:eastAsia="Times New Roman" w:hAnsi="Times New Roman" w:cs="Times New Roman"/>
                <w:spacing w:val="18"/>
                <w:sz w:val="24"/>
                <w:szCs w:val="24"/>
              </w:rPr>
              <w:t xml:space="preserve"> </w:t>
            </w:r>
            <w:r w:rsidRPr="00337682">
              <w:rPr>
                <w:rFonts w:ascii="Times New Roman" w:eastAsia="Times New Roman" w:hAnsi="Times New Roman" w:cs="Times New Roman"/>
                <w:sz w:val="24"/>
                <w:szCs w:val="24"/>
              </w:rPr>
              <w:t>см</w:t>
            </w:r>
            <w:r w:rsidRPr="00337682">
              <w:rPr>
                <w:rFonts w:ascii="Times New Roman" w:eastAsia="Times New Roman" w:hAnsi="Times New Roman" w:cs="Times New Roman"/>
                <w:spacing w:val="17"/>
                <w:sz w:val="24"/>
                <w:szCs w:val="24"/>
              </w:rPr>
              <w:t xml:space="preserve"> </w:t>
            </w:r>
            <w:r w:rsidRPr="00337682">
              <w:rPr>
                <w:rFonts w:ascii="Times New Roman" w:eastAsia="Times New Roman" w:hAnsi="Times New Roman" w:cs="Times New Roman"/>
                <w:sz w:val="24"/>
                <w:szCs w:val="24"/>
              </w:rPr>
              <w:t>–</w:t>
            </w:r>
            <w:r w:rsidRPr="00337682">
              <w:rPr>
                <w:rFonts w:ascii="Times New Roman" w:eastAsia="Times New Roman" w:hAnsi="Times New Roman" w:cs="Times New Roman"/>
                <w:spacing w:val="17"/>
                <w:sz w:val="24"/>
                <w:szCs w:val="24"/>
              </w:rPr>
              <w:t xml:space="preserve"> </w:t>
            </w:r>
            <w:r w:rsidRPr="00337682">
              <w:rPr>
                <w:rFonts w:ascii="Times New Roman" w:eastAsia="Times New Roman" w:hAnsi="Times New Roman" w:cs="Times New Roman"/>
                <w:sz w:val="24"/>
                <w:szCs w:val="24"/>
              </w:rPr>
              <w:t>1</w:t>
            </w:r>
            <w:r w:rsidRPr="00337682">
              <w:rPr>
                <w:rFonts w:ascii="Times New Roman" w:eastAsia="Times New Roman" w:hAnsi="Times New Roman" w:cs="Times New Roman"/>
                <w:spacing w:val="17"/>
                <w:sz w:val="24"/>
                <w:szCs w:val="24"/>
              </w:rPr>
              <w:t xml:space="preserve"> </w:t>
            </w:r>
            <w:r w:rsidRPr="00337682">
              <w:rPr>
                <w:rFonts w:ascii="Times New Roman" w:eastAsia="Times New Roman" w:hAnsi="Times New Roman" w:cs="Times New Roman"/>
                <w:sz w:val="24"/>
                <w:szCs w:val="24"/>
              </w:rPr>
              <w:t>деталь.</w:t>
            </w:r>
          </w:p>
          <w:p w14:paraId="48F0E150" w14:textId="77777777" w:rsidR="00337682" w:rsidRPr="00337682" w:rsidRDefault="00337682" w:rsidP="00337682">
            <w:pPr>
              <w:rPr>
                <w:rFonts w:ascii="Times New Roman" w:eastAsia="Calibri" w:hAnsi="Times New Roman" w:cs="Times New Roman"/>
                <w:b/>
                <w:bCs/>
                <w:iCs/>
                <w:sz w:val="24"/>
                <w:szCs w:val="24"/>
              </w:rPr>
            </w:pPr>
          </w:p>
        </w:tc>
      </w:tr>
      <w:tr w:rsidR="00337682" w:rsidRPr="00337682" w14:paraId="55BD7979" w14:textId="77777777" w:rsidTr="008B0EE7">
        <w:tc>
          <w:tcPr>
            <w:tcW w:w="534" w:type="dxa"/>
          </w:tcPr>
          <w:p w14:paraId="1DD4EF7B" w14:textId="77777777" w:rsidR="00337682" w:rsidRPr="00337682" w:rsidRDefault="00337682" w:rsidP="00337682">
            <w:pPr>
              <w:rPr>
                <w:rFonts w:ascii="Times New Roman" w:eastAsia="Calibri" w:hAnsi="Times New Roman" w:cs="Times New Roman"/>
                <w:b/>
                <w:bCs/>
                <w:iCs/>
                <w:sz w:val="24"/>
                <w:szCs w:val="24"/>
              </w:rPr>
            </w:pPr>
            <w:r w:rsidRPr="00337682">
              <w:rPr>
                <w:rFonts w:ascii="Times New Roman" w:eastAsia="Calibri" w:hAnsi="Times New Roman" w:cs="Times New Roman"/>
                <w:b/>
                <w:bCs/>
                <w:iCs/>
                <w:sz w:val="24"/>
                <w:szCs w:val="24"/>
              </w:rPr>
              <w:t>3.</w:t>
            </w:r>
          </w:p>
        </w:tc>
        <w:tc>
          <w:tcPr>
            <w:tcW w:w="1134" w:type="dxa"/>
          </w:tcPr>
          <w:p w14:paraId="0CF3F83C" w14:textId="77777777" w:rsidR="00337682" w:rsidRPr="00337682" w:rsidRDefault="00337682" w:rsidP="00337682">
            <w:pPr>
              <w:rPr>
                <w:rFonts w:ascii="Times New Roman" w:eastAsia="Calibri" w:hAnsi="Times New Roman" w:cs="Times New Roman"/>
                <w:b/>
                <w:bCs/>
                <w:iCs/>
                <w:sz w:val="24"/>
                <w:szCs w:val="24"/>
              </w:rPr>
            </w:pPr>
            <w:r w:rsidRPr="00337682">
              <w:rPr>
                <w:rFonts w:ascii="Times New Roman" w:eastAsia="Calibri" w:hAnsi="Times New Roman" w:cs="Times New Roman"/>
                <w:b/>
                <w:bCs/>
                <w:iCs/>
                <w:sz w:val="24"/>
                <w:szCs w:val="24"/>
              </w:rPr>
              <w:t>10 - 11</w:t>
            </w:r>
          </w:p>
        </w:tc>
        <w:tc>
          <w:tcPr>
            <w:tcW w:w="4252" w:type="dxa"/>
          </w:tcPr>
          <w:p w14:paraId="0686D245" w14:textId="77777777" w:rsidR="00337682" w:rsidRPr="00337682" w:rsidRDefault="00337682" w:rsidP="00337682">
            <w:pPr>
              <w:rPr>
                <w:rFonts w:ascii="Times New Roman" w:eastAsia="Times New Roman" w:hAnsi="Times New Roman" w:cs="Times New Roman"/>
                <w:sz w:val="24"/>
                <w:szCs w:val="24"/>
              </w:rPr>
            </w:pPr>
            <w:r w:rsidRPr="00337682">
              <w:rPr>
                <w:rFonts w:ascii="Times New Roman" w:eastAsia="Times New Roman" w:hAnsi="Times New Roman" w:cs="Times New Roman"/>
                <w:sz w:val="24"/>
                <w:szCs w:val="24"/>
              </w:rPr>
              <w:t xml:space="preserve">ткань бязь гладкокрашеная </w:t>
            </w:r>
          </w:p>
          <w:p w14:paraId="7D3D4494" w14:textId="77777777" w:rsidR="00337682" w:rsidRPr="00337682" w:rsidRDefault="00337682" w:rsidP="00337682">
            <w:pPr>
              <w:widowControl w:val="0"/>
              <w:autoSpaceDE w:val="0"/>
              <w:autoSpaceDN w:val="0"/>
              <w:ind w:right="549"/>
              <w:rPr>
                <w:rFonts w:ascii="Times New Roman" w:eastAsia="Times New Roman" w:hAnsi="Times New Roman" w:cs="Times New Roman"/>
                <w:sz w:val="24"/>
                <w:szCs w:val="24"/>
              </w:rPr>
            </w:pPr>
            <w:r w:rsidRPr="00337682">
              <w:rPr>
                <w:rFonts w:ascii="Times New Roman" w:eastAsia="Times New Roman" w:hAnsi="Times New Roman" w:cs="Times New Roman"/>
                <w:sz w:val="24"/>
                <w:szCs w:val="24"/>
              </w:rPr>
              <w:t>ткань бязь гладкокрашеная (другого</w:t>
            </w:r>
            <w:r w:rsidRPr="00337682">
              <w:rPr>
                <w:rFonts w:ascii="Times New Roman" w:eastAsia="Times New Roman" w:hAnsi="Times New Roman" w:cs="Times New Roman"/>
                <w:spacing w:val="18"/>
                <w:sz w:val="24"/>
                <w:szCs w:val="24"/>
              </w:rPr>
              <w:t xml:space="preserve"> </w:t>
            </w:r>
            <w:r w:rsidRPr="00337682">
              <w:rPr>
                <w:rFonts w:ascii="Times New Roman" w:eastAsia="Times New Roman" w:hAnsi="Times New Roman" w:cs="Times New Roman"/>
                <w:sz w:val="24"/>
                <w:szCs w:val="24"/>
              </w:rPr>
              <w:t>цвета)</w:t>
            </w:r>
          </w:p>
        </w:tc>
        <w:tc>
          <w:tcPr>
            <w:tcW w:w="3651" w:type="dxa"/>
          </w:tcPr>
          <w:p w14:paraId="327CE5B7" w14:textId="77777777" w:rsidR="00337682" w:rsidRPr="00337682" w:rsidRDefault="00337682" w:rsidP="00337682">
            <w:pPr>
              <w:rPr>
                <w:rFonts w:ascii="Times New Roman" w:eastAsia="Times New Roman" w:hAnsi="Times New Roman" w:cs="Times New Roman"/>
                <w:spacing w:val="1"/>
                <w:sz w:val="24"/>
                <w:szCs w:val="24"/>
              </w:rPr>
            </w:pPr>
            <w:r w:rsidRPr="00337682">
              <w:rPr>
                <w:rFonts w:ascii="Times New Roman" w:eastAsia="Times New Roman" w:hAnsi="Times New Roman" w:cs="Times New Roman"/>
                <w:sz w:val="24"/>
                <w:szCs w:val="24"/>
              </w:rPr>
              <w:t>28 х 30 см.</w:t>
            </w:r>
          </w:p>
          <w:p w14:paraId="7C85725F" w14:textId="77777777" w:rsidR="00337682" w:rsidRPr="00337682" w:rsidRDefault="00337682" w:rsidP="00337682">
            <w:pPr>
              <w:rPr>
                <w:rFonts w:ascii="Times New Roman" w:eastAsia="Times New Roman" w:hAnsi="Times New Roman" w:cs="Times New Roman"/>
                <w:spacing w:val="1"/>
                <w:sz w:val="24"/>
                <w:szCs w:val="24"/>
              </w:rPr>
            </w:pPr>
            <w:r w:rsidRPr="00337682">
              <w:rPr>
                <w:rFonts w:ascii="Times New Roman" w:eastAsia="Times New Roman" w:hAnsi="Times New Roman" w:cs="Times New Roman"/>
                <w:sz w:val="24"/>
                <w:szCs w:val="24"/>
              </w:rPr>
              <w:t xml:space="preserve"> 22 х 25 см.</w:t>
            </w:r>
          </w:p>
          <w:p w14:paraId="26819F00" w14:textId="77777777" w:rsidR="00337682" w:rsidRPr="00337682" w:rsidRDefault="00337682" w:rsidP="00337682">
            <w:pPr>
              <w:rPr>
                <w:rFonts w:ascii="Times New Roman" w:eastAsia="Calibri" w:hAnsi="Times New Roman" w:cs="Times New Roman"/>
                <w:b/>
                <w:bCs/>
                <w:iCs/>
                <w:sz w:val="24"/>
                <w:szCs w:val="24"/>
              </w:rPr>
            </w:pPr>
          </w:p>
        </w:tc>
      </w:tr>
    </w:tbl>
    <w:p w14:paraId="60E9F2D1" w14:textId="77777777" w:rsidR="00337682" w:rsidRPr="00337682" w:rsidRDefault="00337682" w:rsidP="00337682">
      <w:pPr>
        <w:spacing w:before="120" w:after="120" w:line="240" w:lineRule="auto"/>
        <w:jc w:val="center"/>
        <w:rPr>
          <w:rFonts w:ascii="Times New Roman" w:eastAsia="Calibri" w:hAnsi="Times New Roman" w:cs="Times New Roman"/>
          <w:b/>
          <w:bCs/>
          <w:sz w:val="24"/>
        </w:rPr>
      </w:pPr>
    </w:p>
    <w:tbl>
      <w:tblPr>
        <w:tblStyle w:val="a3"/>
        <w:tblW w:w="0" w:type="auto"/>
        <w:tblLook w:val="04A0" w:firstRow="1" w:lastRow="0" w:firstColumn="1" w:lastColumn="0" w:noHBand="0" w:noVBand="1"/>
      </w:tblPr>
      <w:tblGrid>
        <w:gridCol w:w="925"/>
        <w:gridCol w:w="5944"/>
        <w:gridCol w:w="2476"/>
      </w:tblGrid>
      <w:tr w:rsidR="00337682" w:rsidRPr="00337682" w14:paraId="31AAB035" w14:textId="77777777" w:rsidTr="008B0EE7">
        <w:tc>
          <w:tcPr>
            <w:tcW w:w="576" w:type="dxa"/>
          </w:tcPr>
          <w:p w14:paraId="0A15304B" w14:textId="77777777" w:rsidR="00337682" w:rsidRPr="00337682" w:rsidRDefault="00337682" w:rsidP="00337682">
            <w:pPr>
              <w:rPr>
                <w:rFonts w:ascii="Times New Roman" w:eastAsia="Calibri" w:hAnsi="Times New Roman" w:cs="Times New Roman"/>
                <w:b/>
                <w:sz w:val="24"/>
              </w:rPr>
            </w:pPr>
            <w:r w:rsidRPr="00337682">
              <w:rPr>
                <w:rFonts w:ascii="Times New Roman" w:eastAsia="Calibri" w:hAnsi="Times New Roman" w:cs="Times New Roman"/>
                <w:sz w:val="24"/>
              </w:rPr>
              <w:t xml:space="preserve"> </w:t>
            </w:r>
            <w:r w:rsidRPr="00337682">
              <w:rPr>
                <w:rFonts w:ascii="Times New Roman" w:eastAsia="Calibri" w:hAnsi="Times New Roman" w:cs="Times New Roman"/>
                <w:b/>
                <w:sz w:val="24"/>
              </w:rPr>
              <w:t>№</w:t>
            </w:r>
          </w:p>
        </w:tc>
        <w:tc>
          <w:tcPr>
            <w:tcW w:w="6478" w:type="dxa"/>
          </w:tcPr>
          <w:p w14:paraId="69EA6417" w14:textId="77777777" w:rsidR="00337682" w:rsidRPr="00337682" w:rsidRDefault="00337682" w:rsidP="00337682">
            <w:pPr>
              <w:jc w:val="center"/>
              <w:rPr>
                <w:rFonts w:ascii="Times New Roman" w:eastAsia="Calibri" w:hAnsi="Times New Roman" w:cs="Times New Roman"/>
                <w:b/>
                <w:sz w:val="24"/>
              </w:rPr>
            </w:pPr>
            <w:r w:rsidRPr="00337682">
              <w:rPr>
                <w:rFonts w:ascii="Times New Roman" w:eastAsia="Calibri" w:hAnsi="Times New Roman" w:cs="Times New Roman"/>
                <w:b/>
                <w:sz w:val="24"/>
              </w:rPr>
              <w:t>Название материалов и оборудования</w:t>
            </w:r>
          </w:p>
        </w:tc>
        <w:tc>
          <w:tcPr>
            <w:tcW w:w="2517" w:type="dxa"/>
          </w:tcPr>
          <w:p w14:paraId="600EC50F" w14:textId="77777777" w:rsidR="00337682" w:rsidRPr="00337682" w:rsidRDefault="00337682" w:rsidP="00337682">
            <w:pPr>
              <w:rPr>
                <w:rFonts w:ascii="Times New Roman" w:eastAsia="Calibri" w:hAnsi="Times New Roman" w:cs="Times New Roman"/>
                <w:b/>
                <w:sz w:val="24"/>
              </w:rPr>
            </w:pPr>
            <w:r w:rsidRPr="00337682">
              <w:rPr>
                <w:rFonts w:ascii="Times New Roman" w:eastAsia="Calibri" w:hAnsi="Times New Roman" w:cs="Times New Roman"/>
                <w:b/>
                <w:sz w:val="24"/>
              </w:rPr>
              <w:t>Количество</w:t>
            </w:r>
          </w:p>
        </w:tc>
      </w:tr>
      <w:tr w:rsidR="00337682" w:rsidRPr="00337682" w14:paraId="410F9143" w14:textId="77777777" w:rsidTr="008B0EE7">
        <w:trPr>
          <w:trHeight w:val="109"/>
        </w:trPr>
        <w:tc>
          <w:tcPr>
            <w:tcW w:w="0" w:type="auto"/>
          </w:tcPr>
          <w:p w14:paraId="7C36C056" w14:textId="77777777" w:rsidR="00337682" w:rsidRPr="00337682" w:rsidRDefault="00337682" w:rsidP="00337682">
            <w:pPr>
              <w:numPr>
                <w:ilvl w:val="0"/>
                <w:numId w:val="1"/>
              </w:numPr>
              <w:autoSpaceDE w:val="0"/>
              <w:autoSpaceDN w:val="0"/>
              <w:adjustRightInd w:val="0"/>
              <w:contextualSpacing/>
              <w:rPr>
                <w:rFonts w:ascii="Times New Roman" w:eastAsia="Calibri" w:hAnsi="Times New Roman" w:cs="Times New Roman"/>
                <w:color w:val="000000"/>
                <w:sz w:val="23"/>
                <w:szCs w:val="23"/>
              </w:rPr>
            </w:pPr>
          </w:p>
        </w:tc>
        <w:tc>
          <w:tcPr>
            <w:tcW w:w="6478" w:type="dxa"/>
          </w:tcPr>
          <w:p w14:paraId="5B7D9056" w14:textId="77777777" w:rsidR="00337682" w:rsidRPr="00337682" w:rsidRDefault="00337682" w:rsidP="00337682">
            <w:pPr>
              <w:autoSpaceDE w:val="0"/>
              <w:autoSpaceDN w:val="0"/>
              <w:adjustRightInd w:val="0"/>
              <w:rPr>
                <w:rFonts w:ascii="Times New Roman" w:eastAsia="Calibri" w:hAnsi="Times New Roman" w:cs="Times New Roman"/>
                <w:color w:val="000000"/>
                <w:sz w:val="24"/>
                <w:szCs w:val="24"/>
              </w:rPr>
            </w:pPr>
            <w:r w:rsidRPr="00337682">
              <w:rPr>
                <w:rFonts w:ascii="Times New Roman" w:eastAsia="Calibri" w:hAnsi="Times New Roman" w:cs="Times New Roman"/>
                <w:color w:val="000000"/>
                <w:sz w:val="24"/>
                <w:szCs w:val="24"/>
              </w:rPr>
              <w:t>Набор цветных ниток, включая в тон и контрастные</w:t>
            </w:r>
          </w:p>
        </w:tc>
        <w:tc>
          <w:tcPr>
            <w:tcW w:w="2517" w:type="dxa"/>
          </w:tcPr>
          <w:p w14:paraId="7B171F10" w14:textId="77777777" w:rsidR="00337682" w:rsidRPr="00337682" w:rsidRDefault="00337682" w:rsidP="00337682">
            <w:pPr>
              <w:autoSpaceDE w:val="0"/>
              <w:autoSpaceDN w:val="0"/>
              <w:adjustRightInd w:val="0"/>
              <w:jc w:val="center"/>
              <w:rPr>
                <w:rFonts w:ascii="Times New Roman" w:eastAsia="Calibri" w:hAnsi="Times New Roman" w:cs="Times New Roman"/>
                <w:color w:val="000000"/>
                <w:sz w:val="24"/>
                <w:szCs w:val="24"/>
              </w:rPr>
            </w:pPr>
            <w:r w:rsidRPr="00337682">
              <w:rPr>
                <w:rFonts w:ascii="Times New Roman" w:eastAsia="Calibri" w:hAnsi="Times New Roman" w:cs="Times New Roman"/>
                <w:color w:val="000000"/>
                <w:sz w:val="24"/>
                <w:szCs w:val="24"/>
              </w:rPr>
              <w:t>1</w:t>
            </w:r>
          </w:p>
        </w:tc>
      </w:tr>
      <w:tr w:rsidR="00337682" w:rsidRPr="00337682" w14:paraId="5F0BD765" w14:textId="77777777" w:rsidTr="008B0EE7">
        <w:trPr>
          <w:trHeight w:val="109"/>
        </w:trPr>
        <w:tc>
          <w:tcPr>
            <w:tcW w:w="0" w:type="auto"/>
          </w:tcPr>
          <w:p w14:paraId="0D449946" w14:textId="77777777" w:rsidR="00337682" w:rsidRPr="00337682" w:rsidRDefault="00337682" w:rsidP="00337682">
            <w:pPr>
              <w:numPr>
                <w:ilvl w:val="0"/>
                <w:numId w:val="1"/>
              </w:numPr>
              <w:autoSpaceDE w:val="0"/>
              <w:autoSpaceDN w:val="0"/>
              <w:adjustRightInd w:val="0"/>
              <w:contextualSpacing/>
              <w:rPr>
                <w:rFonts w:ascii="Times New Roman" w:eastAsia="Calibri" w:hAnsi="Times New Roman" w:cs="Times New Roman"/>
                <w:color w:val="000000"/>
                <w:sz w:val="23"/>
                <w:szCs w:val="23"/>
              </w:rPr>
            </w:pPr>
          </w:p>
        </w:tc>
        <w:tc>
          <w:tcPr>
            <w:tcW w:w="6478" w:type="dxa"/>
          </w:tcPr>
          <w:p w14:paraId="1BB8D56B" w14:textId="77777777" w:rsidR="00337682" w:rsidRPr="00337682" w:rsidRDefault="00337682" w:rsidP="00337682">
            <w:pPr>
              <w:autoSpaceDE w:val="0"/>
              <w:autoSpaceDN w:val="0"/>
              <w:adjustRightInd w:val="0"/>
              <w:rPr>
                <w:rFonts w:ascii="Times New Roman" w:eastAsia="Calibri" w:hAnsi="Times New Roman" w:cs="Times New Roman"/>
                <w:color w:val="000000"/>
                <w:sz w:val="24"/>
                <w:szCs w:val="24"/>
              </w:rPr>
            </w:pPr>
            <w:r w:rsidRPr="00337682">
              <w:rPr>
                <w:rFonts w:ascii="Times New Roman" w:eastAsia="Calibri" w:hAnsi="Times New Roman" w:cs="Times New Roman"/>
                <w:color w:val="000000"/>
                <w:sz w:val="24"/>
                <w:szCs w:val="24"/>
              </w:rPr>
              <w:t xml:space="preserve">Ножницы </w:t>
            </w:r>
          </w:p>
        </w:tc>
        <w:tc>
          <w:tcPr>
            <w:tcW w:w="2517" w:type="dxa"/>
          </w:tcPr>
          <w:p w14:paraId="1CE02C2F" w14:textId="77777777" w:rsidR="00337682" w:rsidRPr="00337682" w:rsidRDefault="00337682" w:rsidP="00337682">
            <w:pPr>
              <w:autoSpaceDE w:val="0"/>
              <w:autoSpaceDN w:val="0"/>
              <w:adjustRightInd w:val="0"/>
              <w:jc w:val="center"/>
              <w:rPr>
                <w:rFonts w:ascii="Times New Roman" w:eastAsia="Calibri" w:hAnsi="Times New Roman" w:cs="Times New Roman"/>
                <w:color w:val="000000"/>
                <w:sz w:val="24"/>
                <w:szCs w:val="24"/>
              </w:rPr>
            </w:pPr>
            <w:r w:rsidRPr="00337682">
              <w:rPr>
                <w:rFonts w:ascii="Times New Roman" w:eastAsia="Calibri" w:hAnsi="Times New Roman" w:cs="Times New Roman"/>
                <w:color w:val="000000"/>
                <w:sz w:val="24"/>
                <w:szCs w:val="24"/>
              </w:rPr>
              <w:t>1</w:t>
            </w:r>
          </w:p>
        </w:tc>
      </w:tr>
      <w:tr w:rsidR="00337682" w:rsidRPr="00337682" w14:paraId="38FA3BE0" w14:textId="77777777" w:rsidTr="008B0EE7">
        <w:trPr>
          <w:trHeight w:val="109"/>
        </w:trPr>
        <w:tc>
          <w:tcPr>
            <w:tcW w:w="0" w:type="auto"/>
          </w:tcPr>
          <w:p w14:paraId="6453331A" w14:textId="77777777" w:rsidR="00337682" w:rsidRPr="00337682" w:rsidRDefault="00337682" w:rsidP="00337682">
            <w:pPr>
              <w:numPr>
                <w:ilvl w:val="0"/>
                <w:numId w:val="1"/>
              </w:numPr>
              <w:autoSpaceDE w:val="0"/>
              <w:autoSpaceDN w:val="0"/>
              <w:adjustRightInd w:val="0"/>
              <w:contextualSpacing/>
              <w:rPr>
                <w:rFonts w:ascii="Times New Roman" w:eastAsia="Calibri" w:hAnsi="Times New Roman" w:cs="Times New Roman"/>
                <w:color w:val="000000"/>
                <w:sz w:val="23"/>
                <w:szCs w:val="23"/>
              </w:rPr>
            </w:pPr>
          </w:p>
        </w:tc>
        <w:tc>
          <w:tcPr>
            <w:tcW w:w="6478" w:type="dxa"/>
          </w:tcPr>
          <w:p w14:paraId="66DC5E7C" w14:textId="77777777" w:rsidR="00337682" w:rsidRPr="00337682" w:rsidRDefault="00337682" w:rsidP="00337682">
            <w:pPr>
              <w:autoSpaceDE w:val="0"/>
              <w:autoSpaceDN w:val="0"/>
              <w:adjustRightInd w:val="0"/>
              <w:rPr>
                <w:rFonts w:ascii="Times New Roman" w:eastAsia="Calibri" w:hAnsi="Times New Roman" w:cs="Times New Roman"/>
                <w:color w:val="000000"/>
                <w:sz w:val="24"/>
                <w:szCs w:val="24"/>
              </w:rPr>
            </w:pPr>
            <w:r w:rsidRPr="00337682">
              <w:rPr>
                <w:rFonts w:ascii="Times New Roman" w:eastAsia="Calibri" w:hAnsi="Times New Roman" w:cs="Times New Roman"/>
                <w:color w:val="000000"/>
                <w:sz w:val="24"/>
                <w:szCs w:val="24"/>
              </w:rPr>
              <w:t>Иглы ручные</w:t>
            </w:r>
          </w:p>
        </w:tc>
        <w:tc>
          <w:tcPr>
            <w:tcW w:w="2517" w:type="dxa"/>
          </w:tcPr>
          <w:p w14:paraId="2F21A66C" w14:textId="77777777" w:rsidR="00337682" w:rsidRPr="00337682" w:rsidRDefault="00337682" w:rsidP="00337682">
            <w:pPr>
              <w:autoSpaceDE w:val="0"/>
              <w:autoSpaceDN w:val="0"/>
              <w:adjustRightInd w:val="0"/>
              <w:jc w:val="center"/>
              <w:rPr>
                <w:rFonts w:ascii="Times New Roman" w:eastAsia="Calibri" w:hAnsi="Times New Roman" w:cs="Times New Roman"/>
                <w:color w:val="000000"/>
                <w:sz w:val="24"/>
                <w:szCs w:val="24"/>
              </w:rPr>
            </w:pPr>
            <w:r w:rsidRPr="00337682">
              <w:rPr>
                <w:rFonts w:ascii="Times New Roman" w:eastAsia="Calibri" w:hAnsi="Times New Roman" w:cs="Times New Roman"/>
                <w:color w:val="000000"/>
                <w:sz w:val="24"/>
                <w:szCs w:val="24"/>
              </w:rPr>
              <w:t>3-5</w:t>
            </w:r>
          </w:p>
        </w:tc>
      </w:tr>
      <w:tr w:rsidR="00337682" w:rsidRPr="00337682" w14:paraId="2B926702" w14:textId="77777777" w:rsidTr="008B0EE7">
        <w:trPr>
          <w:trHeight w:val="109"/>
        </w:trPr>
        <w:tc>
          <w:tcPr>
            <w:tcW w:w="0" w:type="auto"/>
          </w:tcPr>
          <w:p w14:paraId="72D7D484" w14:textId="77777777" w:rsidR="00337682" w:rsidRPr="00337682" w:rsidRDefault="00337682" w:rsidP="00337682">
            <w:pPr>
              <w:numPr>
                <w:ilvl w:val="0"/>
                <w:numId w:val="1"/>
              </w:numPr>
              <w:autoSpaceDE w:val="0"/>
              <w:autoSpaceDN w:val="0"/>
              <w:adjustRightInd w:val="0"/>
              <w:contextualSpacing/>
              <w:rPr>
                <w:rFonts w:ascii="Times New Roman" w:eastAsia="Calibri" w:hAnsi="Times New Roman" w:cs="Times New Roman"/>
                <w:color w:val="000000"/>
                <w:sz w:val="23"/>
                <w:szCs w:val="23"/>
              </w:rPr>
            </w:pPr>
          </w:p>
        </w:tc>
        <w:tc>
          <w:tcPr>
            <w:tcW w:w="6478" w:type="dxa"/>
          </w:tcPr>
          <w:p w14:paraId="5D00CB7B" w14:textId="77777777" w:rsidR="00337682" w:rsidRPr="00337682" w:rsidRDefault="00337682" w:rsidP="00337682">
            <w:pPr>
              <w:autoSpaceDE w:val="0"/>
              <w:autoSpaceDN w:val="0"/>
              <w:adjustRightInd w:val="0"/>
              <w:rPr>
                <w:rFonts w:ascii="Times New Roman" w:eastAsia="Calibri" w:hAnsi="Times New Roman" w:cs="Times New Roman"/>
                <w:color w:val="000000"/>
                <w:sz w:val="24"/>
                <w:szCs w:val="24"/>
              </w:rPr>
            </w:pPr>
            <w:r w:rsidRPr="00337682">
              <w:rPr>
                <w:rFonts w:ascii="Times New Roman" w:eastAsia="Calibri" w:hAnsi="Times New Roman" w:cs="Times New Roman"/>
                <w:color w:val="000000"/>
                <w:sz w:val="24"/>
                <w:szCs w:val="24"/>
              </w:rPr>
              <w:t xml:space="preserve">Наперсток </w:t>
            </w:r>
          </w:p>
        </w:tc>
        <w:tc>
          <w:tcPr>
            <w:tcW w:w="2517" w:type="dxa"/>
          </w:tcPr>
          <w:p w14:paraId="028B0D85" w14:textId="77777777" w:rsidR="00337682" w:rsidRPr="00337682" w:rsidRDefault="00337682" w:rsidP="00337682">
            <w:pPr>
              <w:autoSpaceDE w:val="0"/>
              <w:autoSpaceDN w:val="0"/>
              <w:adjustRightInd w:val="0"/>
              <w:jc w:val="center"/>
              <w:rPr>
                <w:rFonts w:ascii="Times New Roman" w:eastAsia="Calibri" w:hAnsi="Times New Roman" w:cs="Times New Roman"/>
                <w:color w:val="000000"/>
                <w:sz w:val="24"/>
                <w:szCs w:val="24"/>
              </w:rPr>
            </w:pPr>
            <w:r w:rsidRPr="00337682">
              <w:rPr>
                <w:rFonts w:ascii="Times New Roman" w:eastAsia="Calibri" w:hAnsi="Times New Roman" w:cs="Times New Roman"/>
                <w:color w:val="000000"/>
                <w:sz w:val="24"/>
                <w:szCs w:val="24"/>
              </w:rPr>
              <w:t>1</w:t>
            </w:r>
          </w:p>
        </w:tc>
      </w:tr>
      <w:tr w:rsidR="00337682" w:rsidRPr="00337682" w14:paraId="53123902" w14:textId="77777777" w:rsidTr="008B0EE7">
        <w:trPr>
          <w:trHeight w:val="109"/>
        </w:trPr>
        <w:tc>
          <w:tcPr>
            <w:tcW w:w="0" w:type="auto"/>
          </w:tcPr>
          <w:p w14:paraId="2A867A57" w14:textId="77777777" w:rsidR="00337682" w:rsidRPr="00337682" w:rsidRDefault="00337682" w:rsidP="00337682">
            <w:pPr>
              <w:numPr>
                <w:ilvl w:val="0"/>
                <w:numId w:val="1"/>
              </w:numPr>
              <w:autoSpaceDE w:val="0"/>
              <w:autoSpaceDN w:val="0"/>
              <w:adjustRightInd w:val="0"/>
              <w:contextualSpacing/>
              <w:rPr>
                <w:rFonts w:ascii="Times New Roman" w:eastAsia="Calibri" w:hAnsi="Times New Roman" w:cs="Times New Roman"/>
                <w:color w:val="000000"/>
                <w:sz w:val="23"/>
                <w:szCs w:val="23"/>
              </w:rPr>
            </w:pPr>
          </w:p>
        </w:tc>
        <w:tc>
          <w:tcPr>
            <w:tcW w:w="6478" w:type="dxa"/>
          </w:tcPr>
          <w:p w14:paraId="04103872" w14:textId="77777777" w:rsidR="00337682" w:rsidRPr="00337682" w:rsidRDefault="00337682" w:rsidP="00337682">
            <w:pPr>
              <w:autoSpaceDE w:val="0"/>
              <w:autoSpaceDN w:val="0"/>
              <w:adjustRightInd w:val="0"/>
              <w:rPr>
                <w:rFonts w:ascii="Times New Roman" w:eastAsia="Calibri" w:hAnsi="Times New Roman" w:cs="Times New Roman"/>
                <w:color w:val="000000"/>
                <w:sz w:val="24"/>
                <w:szCs w:val="24"/>
              </w:rPr>
            </w:pPr>
            <w:r w:rsidRPr="00337682">
              <w:rPr>
                <w:rFonts w:ascii="Times New Roman" w:eastAsia="Calibri" w:hAnsi="Times New Roman" w:cs="Times New Roman"/>
                <w:color w:val="000000"/>
                <w:sz w:val="24"/>
                <w:szCs w:val="24"/>
              </w:rPr>
              <w:t>Портновский мел</w:t>
            </w:r>
          </w:p>
        </w:tc>
        <w:tc>
          <w:tcPr>
            <w:tcW w:w="2517" w:type="dxa"/>
          </w:tcPr>
          <w:p w14:paraId="7D5222E9" w14:textId="77777777" w:rsidR="00337682" w:rsidRPr="00337682" w:rsidRDefault="00337682" w:rsidP="00337682">
            <w:pPr>
              <w:autoSpaceDE w:val="0"/>
              <w:autoSpaceDN w:val="0"/>
              <w:adjustRightInd w:val="0"/>
              <w:jc w:val="center"/>
              <w:rPr>
                <w:rFonts w:ascii="Times New Roman" w:eastAsia="Calibri" w:hAnsi="Times New Roman" w:cs="Times New Roman"/>
                <w:color w:val="000000"/>
                <w:sz w:val="24"/>
                <w:szCs w:val="24"/>
              </w:rPr>
            </w:pPr>
            <w:r w:rsidRPr="00337682">
              <w:rPr>
                <w:rFonts w:ascii="Times New Roman" w:eastAsia="Calibri" w:hAnsi="Times New Roman" w:cs="Times New Roman"/>
                <w:color w:val="000000"/>
                <w:sz w:val="24"/>
                <w:szCs w:val="24"/>
              </w:rPr>
              <w:t>1</w:t>
            </w:r>
          </w:p>
        </w:tc>
      </w:tr>
      <w:tr w:rsidR="00337682" w:rsidRPr="00337682" w14:paraId="179936C3" w14:textId="77777777" w:rsidTr="008B0EE7">
        <w:trPr>
          <w:trHeight w:val="109"/>
        </w:trPr>
        <w:tc>
          <w:tcPr>
            <w:tcW w:w="0" w:type="auto"/>
          </w:tcPr>
          <w:p w14:paraId="7D21DF02" w14:textId="77777777" w:rsidR="00337682" w:rsidRPr="00337682" w:rsidRDefault="00337682" w:rsidP="00337682">
            <w:pPr>
              <w:numPr>
                <w:ilvl w:val="0"/>
                <w:numId w:val="1"/>
              </w:numPr>
              <w:autoSpaceDE w:val="0"/>
              <w:autoSpaceDN w:val="0"/>
              <w:adjustRightInd w:val="0"/>
              <w:contextualSpacing/>
              <w:rPr>
                <w:rFonts w:ascii="Times New Roman" w:eastAsia="Calibri" w:hAnsi="Times New Roman" w:cs="Times New Roman"/>
                <w:color w:val="000000"/>
                <w:sz w:val="23"/>
                <w:szCs w:val="23"/>
              </w:rPr>
            </w:pPr>
          </w:p>
        </w:tc>
        <w:tc>
          <w:tcPr>
            <w:tcW w:w="6478" w:type="dxa"/>
          </w:tcPr>
          <w:p w14:paraId="17755567" w14:textId="77777777" w:rsidR="00337682" w:rsidRPr="00337682" w:rsidRDefault="00337682" w:rsidP="00337682">
            <w:pPr>
              <w:autoSpaceDE w:val="0"/>
              <w:autoSpaceDN w:val="0"/>
              <w:adjustRightInd w:val="0"/>
              <w:rPr>
                <w:rFonts w:ascii="Times New Roman" w:eastAsia="Calibri" w:hAnsi="Times New Roman" w:cs="Times New Roman"/>
                <w:color w:val="000000"/>
                <w:sz w:val="24"/>
                <w:szCs w:val="24"/>
              </w:rPr>
            </w:pPr>
            <w:r w:rsidRPr="00337682">
              <w:rPr>
                <w:rFonts w:ascii="Times New Roman" w:eastAsia="Calibri" w:hAnsi="Times New Roman" w:cs="Times New Roman"/>
                <w:color w:val="000000"/>
                <w:sz w:val="24"/>
                <w:szCs w:val="24"/>
              </w:rPr>
              <w:t>Швейные булавки</w:t>
            </w:r>
          </w:p>
        </w:tc>
        <w:tc>
          <w:tcPr>
            <w:tcW w:w="2517" w:type="dxa"/>
          </w:tcPr>
          <w:p w14:paraId="0B5A05B2" w14:textId="77777777" w:rsidR="00337682" w:rsidRPr="00337682" w:rsidRDefault="00337682" w:rsidP="00337682">
            <w:pPr>
              <w:autoSpaceDE w:val="0"/>
              <w:autoSpaceDN w:val="0"/>
              <w:adjustRightInd w:val="0"/>
              <w:jc w:val="center"/>
              <w:rPr>
                <w:rFonts w:ascii="Times New Roman" w:eastAsia="Calibri" w:hAnsi="Times New Roman" w:cs="Times New Roman"/>
                <w:color w:val="000000"/>
                <w:sz w:val="24"/>
                <w:szCs w:val="24"/>
              </w:rPr>
            </w:pPr>
            <w:r w:rsidRPr="00337682">
              <w:rPr>
                <w:rFonts w:ascii="Times New Roman" w:eastAsia="Calibri" w:hAnsi="Times New Roman" w:cs="Times New Roman"/>
                <w:color w:val="000000"/>
                <w:sz w:val="24"/>
                <w:szCs w:val="24"/>
              </w:rPr>
              <w:t>1 набор</w:t>
            </w:r>
          </w:p>
        </w:tc>
      </w:tr>
      <w:tr w:rsidR="00337682" w:rsidRPr="00337682" w14:paraId="0ECA01C4" w14:textId="77777777" w:rsidTr="008B0EE7">
        <w:trPr>
          <w:trHeight w:val="109"/>
        </w:trPr>
        <w:tc>
          <w:tcPr>
            <w:tcW w:w="0" w:type="auto"/>
          </w:tcPr>
          <w:p w14:paraId="6BD69A0C" w14:textId="77777777" w:rsidR="00337682" w:rsidRPr="00337682" w:rsidRDefault="00337682" w:rsidP="00337682">
            <w:pPr>
              <w:numPr>
                <w:ilvl w:val="0"/>
                <w:numId w:val="1"/>
              </w:numPr>
              <w:autoSpaceDE w:val="0"/>
              <w:autoSpaceDN w:val="0"/>
              <w:adjustRightInd w:val="0"/>
              <w:contextualSpacing/>
              <w:rPr>
                <w:rFonts w:ascii="Times New Roman" w:eastAsia="Calibri" w:hAnsi="Times New Roman" w:cs="Times New Roman"/>
                <w:color w:val="000000"/>
                <w:sz w:val="23"/>
                <w:szCs w:val="23"/>
              </w:rPr>
            </w:pPr>
          </w:p>
        </w:tc>
        <w:tc>
          <w:tcPr>
            <w:tcW w:w="6478" w:type="dxa"/>
          </w:tcPr>
          <w:p w14:paraId="22E0BBF1" w14:textId="77777777" w:rsidR="00337682" w:rsidRPr="00337682" w:rsidRDefault="00337682" w:rsidP="00337682">
            <w:pPr>
              <w:autoSpaceDE w:val="0"/>
              <w:autoSpaceDN w:val="0"/>
              <w:adjustRightInd w:val="0"/>
              <w:rPr>
                <w:rFonts w:ascii="Times New Roman" w:eastAsia="Calibri" w:hAnsi="Times New Roman" w:cs="Times New Roman"/>
                <w:color w:val="000000"/>
                <w:sz w:val="24"/>
                <w:szCs w:val="24"/>
              </w:rPr>
            </w:pPr>
            <w:r w:rsidRPr="00337682">
              <w:rPr>
                <w:rFonts w:ascii="Times New Roman" w:eastAsia="Calibri" w:hAnsi="Times New Roman" w:cs="Times New Roman"/>
                <w:color w:val="000000"/>
                <w:sz w:val="24"/>
                <w:szCs w:val="24"/>
              </w:rPr>
              <w:t>Сантиметровая лента</w:t>
            </w:r>
          </w:p>
        </w:tc>
        <w:tc>
          <w:tcPr>
            <w:tcW w:w="2517" w:type="dxa"/>
          </w:tcPr>
          <w:p w14:paraId="2296D083" w14:textId="77777777" w:rsidR="00337682" w:rsidRPr="00337682" w:rsidRDefault="00337682" w:rsidP="00337682">
            <w:pPr>
              <w:autoSpaceDE w:val="0"/>
              <w:autoSpaceDN w:val="0"/>
              <w:adjustRightInd w:val="0"/>
              <w:jc w:val="center"/>
              <w:rPr>
                <w:rFonts w:ascii="Times New Roman" w:eastAsia="Calibri" w:hAnsi="Times New Roman" w:cs="Times New Roman"/>
                <w:color w:val="000000"/>
                <w:sz w:val="24"/>
                <w:szCs w:val="24"/>
              </w:rPr>
            </w:pPr>
            <w:r w:rsidRPr="00337682">
              <w:rPr>
                <w:rFonts w:ascii="Times New Roman" w:eastAsia="Calibri" w:hAnsi="Times New Roman" w:cs="Times New Roman"/>
                <w:color w:val="000000"/>
                <w:sz w:val="24"/>
                <w:szCs w:val="24"/>
              </w:rPr>
              <w:t>1</w:t>
            </w:r>
          </w:p>
        </w:tc>
      </w:tr>
      <w:tr w:rsidR="00337682" w:rsidRPr="00337682" w14:paraId="1B945EE8" w14:textId="77777777" w:rsidTr="008B0EE7">
        <w:trPr>
          <w:trHeight w:val="109"/>
        </w:trPr>
        <w:tc>
          <w:tcPr>
            <w:tcW w:w="0" w:type="auto"/>
          </w:tcPr>
          <w:p w14:paraId="76B27D50" w14:textId="77777777" w:rsidR="00337682" w:rsidRPr="00337682" w:rsidRDefault="00337682" w:rsidP="00337682">
            <w:pPr>
              <w:numPr>
                <w:ilvl w:val="0"/>
                <w:numId w:val="1"/>
              </w:numPr>
              <w:autoSpaceDE w:val="0"/>
              <w:autoSpaceDN w:val="0"/>
              <w:adjustRightInd w:val="0"/>
              <w:contextualSpacing/>
              <w:rPr>
                <w:rFonts w:ascii="Times New Roman" w:eastAsia="Calibri" w:hAnsi="Times New Roman" w:cs="Times New Roman"/>
                <w:color w:val="000000"/>
                <w:sz w:val="23"/>
                <w:szCs w:val="23"/>
              </w:rPr>
            </w:pPr>
          </w:p>
        </w:tc>
        <w:tc>
          <w:tcPr>
            <w:tcW w:w="6478" w:type="dxa"/>
          </w:tcPr>
          <w:p w14:paraId="387E6059" w14:textId="77777777" w:rsidR="00337682" w:rsidRPr="00337682" w:rsidRDefault="00337682" w:rsidP="00337682">
            <w:pPr>
              <w:autoSpaceDE w:val="0"/>
              <w:autoSpaceDN w:val="0"/>
              <w:adjustRightInd w:val="0"/>
              <w:rPr>
                <w:rFonts w:ascii="Times New Roman" w:eastAsia="Calibri" w:hAnsi="Times New Roman" w:cs="Times New Roman"/>
                <w:color w:val="000000"/>
                <w:sz w:val="24"/>
                <w:szCs w:val="24"/>
              </w:rPr>
            </w:pPr>
            <w:r w:rsidRPr="00337682">
              <w:rPr>
                <w:rFonts w:ascii="Times New Roman" w:eastAsia="Calibri" w:hAnsi="Times New Roman" w:cs="Times New Roman"/>
                <w:color w:val="000000"/>
                <w:sz w:val="24"/>
                <w:szCs w:val="24"/>
              </w:rPr>
              <w:t>Папки – конверты на кнопке или с бегунком на молнии со всем необходимым для практической работы</w:t>
            </w:r>
          </w:p>
        </w:tc>
        <w:tc>
          <w:tcPr>
            <w:tcW w:w="2517" w:type="dxa"/>
          </w:tcPr>
          <w:p w14:paraId="6342FA97" w14:textId="77777777" w:rsidR="00337682" w:rsidRPr="00337682" w:rsidRDefault="00337682" w:rsidP="00337682">
            <w:pPr>
              <w:autoSpaceDE w:val="0"/>
              <w:autoSpaceDN w:val="0"/>
              <w:adjustRightInd w:val="0"/>
              <w:jc w:val="center"/>
              <w:rPr>
                <w:rFonts w:ascii="Times New Roman" w:eastAsia="Calibri" w:hAnsi="Times New Roman" w:cs="Times New Roman"/>
                <w:color w:val="000000"/>
                <w:sz w:val="24"/>
                <w:szCs w:val="24"/>
              </w:rPr>
            </w:pPr>
            <w:r w:rsidRPr="00337682">
              <w:rPr>
                <w:rFonts w:ascii="Times New Roman" w:eastAsia="Calibri" w:hAnsi="Times New Roman" w:cs="Times New Roman"/>
                <w:color w:val="000000"/>
                <w:sz w:val="24"/>
                <w:szCs w:val="24"/>
              </w:rPr>
              <w:t>1</w:t>
            </w:r>
          </w:p>
        </w:tc>
      </w:tr>
      <w:tr w:rsidR="00337682" w:rsidRPr="00337682" w14:paraId="392EF8AF" w14:textId="77777777" w:rsidTr="008B0EE7">
        <w:trPr>
          <w:trHeight w:val="109"/>
        </w:trPr>
        <w:tc>
          <w:tcPr>
            <w:tcW w:w="0" w:type="auto"/>
          </w:tcPr>
          <w:p w14:paraId="26099AE9" w14:textId="77777777" w:rsidR="00337682" w:rsidRPr="00337682" w:rsidRDefault="00337682" w:rsidP="00337682">
            <w:pPr>
              <w:numPr>
                <w:ilvl w:val="0"/>
                <w:numId w:val="1"/>
              </w:numPr>
              <w:autoSpaceDE w:val="0"/>
              <w:autoSpaceDN w:val="0"/>
              <w:adjustRightInd w:val="0"/>
              <w:contextualSpacing/>
              <w:rPr>
                <w:rFonts w:ascii="Times New Roman" w:eastAsia="Calibri" w:hAnsi="Times New Roman" w:cs="Times New Roman"/>
                <w:color w:val="000000"/>
                <w:sz w:val="23"/>
                <w:szCs w:val="23"/>
              </w:rPr>
            </w:pPr>
          </w:p>
        </w:tc>
        <w:tc>
          <w:tcPr>
            <w:tcW w:w="6478" w:type="dxa"/>
          </w:tcPr>
          <w:p w14:paraId="5988B210" w14:textId="77777777" w:rsidR="00337682" w:rsidRPr="00337682" w:rsidRDefault="00337682" w:rsidP="00337682">
            <w:pPr>
              <w:autoSpaceDE w:val="0"/>
              <w:autoSpaceDN w:val="0"/>
              <w:adjustRightInd w:val="0"/>
              <w:rPr>
                <w:rFonts w:ascii="Times New Roman" w:eastAsia="Calibri" w:hAnsi="Times New Roman" w:cs="Times New Roman"/>
                <w:color w:val="000000"/>
                <w:sz w:val="24"/>
                <w:szCs w:val="24"/>
              </w:rPr>
            </w:pPr>
            <w:r w:rsidRPr="00337682">
              <w:rPr>
                <w:rFonts w:ascii="Times New Roman" w:eastAsia="Calibri" w:hAnsi="Times New Roman" w:cs="Times New Roman"/>
                <w:color w:val="000000"/>
                <w:sz w:val="24"/>
                <w:szCs w:val="24"/>
              </w:rPr>
              <w:t>Игольница</w:t>
            </w:r>
          </w:p>
        </w:tc>
        <w:tc>
          <w:tcPr>
            <w:tcW w:w="2517" w:type="dxa"/>
          </w:tcPr>
          <w:p w14:paraId="6C23EC59" w14:textId="77777777" w:rsidR="00337682" w:rsidRPr="00337682" w:rsidRDefault="00337682" w:rsidP="00337682">
            <w:pPr>
              <w:autoSpaceDE w:val="0"/>
              <w:autoSpaceDN w:val="0"/>
              <w:adjustRightInd w:val="0"/>
              <w:jc w:val="center"/>
              <w:rPr>
                <w:rFonts w:ascii="Times New Roman" w:eastAsia="Calibri" w:hAnsi="Times New Roman" w:cs="Times New Roman"/>
                <w:color w:val="000000"/>
                <w:sz w:val="24"/>
                <w:szCs w:val="24"/>
              </w:rPr>
            </w:pPr>
            <w:r w:rsidRPr="00337682">
              <w:rPr>
                <w:rFonts w:ascii="Times New Roman" w:eastAsia="Calibri" w:hAnsi="Times New Roman" w:cs="Times New Roman"/>
                <w:color w:val="000000"/>
                <w:sz w:val="24"/>
                <w:szCs w:val="24"/>
              </w:rPr>
              <w:t>1</w:t>
            </w:r>
          </w:p>
        </w:tc>
      </w:tr>
      <w:tr w:rsidR="00337682" w:rsidRPr="00337682" w14:paraId="45ADF1A6" w14:textId="77777777" w:rsidTr="008B0EE7">
        <w:trPr>
          <w:trHeight w:val="109"/>
        </w:trPr>
        <w:tc>
          <w:tcPr>
            <w:tcW w:w="0" w:type="auto"/>
          </w:tcPr>
          <w:p w14:paraId="5A073035" w14:textId="77777777" w:rsidR="00337682" w:rsidRPr="00337682" w:rsidRDefault="00337682" w:rsidP="00337682">
            <w:pPr>
              <w:numPr>
                <w:ilvl w:val="0"/>
                <w:numId w:val="1"/>
              </w:numPr>
              <w:autoSpaceDE w:val="0"/>
              <w:autoSpaceDN w:val="0"/>
              <w:adjustRightInd w:val="0"/>
              <w:contextualSpacing/>
              <w:rPr>
                <w:rFonts w:ascii="Times New Roman" w:eastAsia="Calibri" w:hAnsi="Times New Roman" w:cs="Times New Roman"/>
                <w:color w:val="000000"/>
                <w:sz w:val="23"/>
                <w:szCs w:val="23"/>
              </w:rPr>
            </w:pPr>
          </w:p>
        </w:tc>
        <w:tc>
          <w:tcPr>
            <w:tcW w:w="6478" w:type="dxa"/>
          </w:tcPr>
          <w:p w14:paraId="60D14AE7" w14:textId="77777777" w:rsidR="00337682" w:rsidRPr="00337682" w:rsidRDefault="00337682" w:rsidP="00337682">
            <w:pPr>
              <w:autoSpaceDE w:val="0"/>
              <w:autoSpaceDN w:val="0"/>
              <w:adjustRightInd w:val="0"/>
              <w:rPr>
                <w:rFonts w:ascii="Times New Roman" w:eastAsia="Calibri" w:hAnsi="Times New Roman" w:cs="Times New Roman"/>
                <w:color w:val="000000"/>
                <w:sz w:val="24"/>
                <w:szCs w:val="24"/>
              </w:rPr>
            </w:pPr>
            <w:r w:rsidRPr="00337682">
              <w:rPr>
                <w:rFonts w:ascii="Times New Roman" w:eastAsia="Calibri" w:hAnsi="Times New Roman" w:cs="Times New Roman"/>
                <w:color w:val="000000"/>
                <w:sz w:val="24"/>
                <w:szCs w:val="24"/>
              </w:rPr>
              <w:t>Детали кроя для каждого участника</w:t>
            </w:r>
          </w:p>
        </w:tc>
        <w:tc>
          <w:tcPr>
            <w:tcW w:w="2517" w:type="dxa"/>
          </w:tcPr>
          <w:p w14:paraId="58335E1A" w14:textId="77777777" w:rsidR="00337682" w:rsidRPr="00337682" w:rsidRDefault="00337682" w:rsidP="00337682">
            <w:pPr>
              <w:autoSpaceDE w:val="0"/>
              <w:autoSpaceDN w:val="0"/>
              <w:adjustRightInd w:val="0"/>
              <w:jc w:val="center"/>
              <w:rPr>
                <w:rFonts w:ascii="Times New Roman" w:eastAsia="Calibri" w:hAnsi="Times New Roman" w:cs="Times New Roman"/>
                <w:color w:val="000000"/>
                <w:sz w:val="24"/>
                <w:szCs w:val="24"/>
              </w:rPr>
            </w:pPr>
            <w:r w:rsidRPr="00337682">
              <w:rPr>
                <w:rFonts w:ascii="Times New Roman" w:eastAsia="Calibri" w:hAnsi="Times New Roman" w:cs="Times New Roman"/>
                <w:color w:val="000000"/>
                <w:sz w:val="24"/>
                <w:szCs w:val="24"/>
              </w:rPr>
              <w:t>В соответствии с разработанными заданиями</w:t>
            </w:r>
          </w:p>
        </w:tc>
      </w:tr>
      <w:tr w:rsidR="00337682" w:rsidRPr="00337682" w14:paraId="65D7AE41" w14:textId="77777777" w:rsidTr="008B0EE7">
        <w:trPr>
          <w:trHeight w:val="109"/>
        </w:trPr>
        <w:tc>
          <w:tcPr>
            <w:tcW w:w="0" w:type="auto"/>
          </w:tcPr>
          <w:p w14:paraId="3D1C3DDA" w14:textId="77777777" w:rsidR="00337682" w:rsidRPr="00337682" w:rsidRDefault="00337682" w:rsidP="00337682">
            <w:pPr>
              <w:numPr>
                <w:ilvl w:val="0"/>
                <w:numId w:val="1"/>
              </w:numPr>
              <w:autoSpaceDE w:val="0"/>
              <w:autoSpaceDN w:val="0"/>
              <w:adjustRightInd w:val="0"/>
              <w:contextualSpacing/>
              <w:rPr>
                <w:rFonts w:ascii="Times New Roman" w:eastAsia="Calibri" w:hAnsi="Times New Roman" w:cs="Times New Roman"/>
                <w:color w:val="000000"/>
                <w:sz w:val="23"/>
                <w:szCs w:val="23"/>
              </w:rPr>
            </w:pPr>
          </w:p>
        </w:tc>
        <w:tc>
          <w:tcPr>
            <w:tcW w:w="6478" w:type="dxa"/>
          </w:tcPr>
          <w:p w14:paraId="7F7DB825" w14:textId="77777777" w:rsidR="00337682" w:rsidRPr="00337682" w:rsidRDefault="00337682" w:rsidP="00337682">
            <w:pPr>
              <w:autoSpaceDE w:val="0"/>
              <w:autoSpaceDN w:val="0"/>
              <w:adjustRightInd w:val="0"/>
              <w:rPr>
                <w:rFonts w:ascii="Times New Roman" w:eastAsia="Calibri" w:hAnsi="Times New Roman" w:cs="Times New Roman"/>
                <w:color w:val="000000"/>
                <w:sz w:val="24"/>
                <w:szCs w:val="24"/>
              </w:rPr>
            </w:pPr>
            <w:r w:rsidRPr="00337682">
              <w:rPr>
                <w:rFonts w:ascii="Times New Roman" w:eastAsia="Calibri" w:hAnsi="Times New Roman" w:cs="Times New Roman"/>
                <w:color w:val="000000"/>
                <w:sz w:val="24"/>
                <w:szCs w:val="24"/>
              </w:rPr>
              <w:t>Ёмкость для мусора</w:t>
            </w:r>
          </w:p>
        </w:tc>
        <w:tc>
          <w:tcPr>
            <w:tcW w:w="2517" w:type="dxa"/>
          </w:tcPr>
          <w:p w14:paraId="150E6F7C" w14:textId="77777777" w:rsidR="00337682" w:rsidRPr="00337682" w:rsidRDefault="00337682" w:rsidP="00337682">
            <w:pPr>
              <w:autoSpaceDE w:val="0"/>
              <w:autoSpaceDN w:val="0"/>
              <w:adjustRightInd w:val="0"/>
              <w:jc w:val="center"/>
              <w:rPr>
                <w:rFonts w:ascii="Times New Roman" w:eastAsia="Calibri" w:hAnsi="Times New Roman" w:cs="Times New Roman"/>
                <w:color w:val="000000"/>
                <w:sz w:val="24"/>
                <w:szCs w:val="24"/>
              </w:rPr>
            </w:pPr>
            <w:r w:rsidRPr="00337682">
              <w:rPr>
                <w:rFonts w:ascii="Times New Roman" w:eastAsia="Calibri" w:hAnsi="Times New Roman" w:cs="Times New Roman"/>
                <w:color w:val="000000"/>
                <w:sz w:val="24"/>
                <w:szCs w:val="24"/>
              </w:rPr>
              <w:t>1 на двух участников</w:t>
            </w:r>
          </w:p>
        </w:tc>
      </w:tr>
      <w:tr w:rsidR="00337682" w:rsidRPr="00337682" w14:paraId="41BF8358" w14:textId="77777777" w:rsidTr="008B0EE7">
        <w:trPr>
          <w:trHeight w:val="109"/>
        </w:trPr>
        <w:tc>
          <w:tcPr>
            <w:tcW w:w="0" w:type="auto"/>
          </w:tcPr>
          <w:p w14:paraId="1E44D506" w14:textId="77777777" w:rsidR="00337682" w:rsidRPr="00337682" w:rsidRDefault="00337682" w:rsidP="00337682">
            <w:pPr>
              <w:numPr>
                <w:ilvl w:val="0"/>
                <w:numId w:val="1"/>
              </w:numPr>
              <w:autoSpaceDE w:val="0"/>
              <w:autoSpaceDN w:val="0"/>
              <w:adjustRightInd w:val="0"/>
              <w:contextualSpacing/>
              <w:rPr>
                <w:rFonts w:ascii="Times New Roman" w:eastAsia="Calibri" w:hAnsi="Times New Roman" w:cs="Times New Roman"/>
                <w:color w:val="000000"/>
                <w:sz w:val="23"/>
                <w:szCs w:val="23"/>
              </w:rPr>
            </w:pPr>
          </w:p>
        </w:tc>
        <w:tc>
          <w:tcPr>
            <w:tcW w:w="6478" w:type="dxa"/>
          </w:tcPr>
          <w:p w14:paraId="51ACFFC0" w14:textId="77777777" w:rsidR="00337682" w:rsidRPr="00337682" w:rsidRDefault="00337682" w:rsidP="00337682">
            <w:pPr>
              <w:autoSpaceDE w:val="0"/>
              <w:autoSpaceDN w:val="0"/>
              <w:adjustRightInd w:val="0"/>
              <w:rPr>
                <w:rFonts w:ascii="Times New Roman" w:eastAsia="Calibri" w:hAnsi="Times New Roman" w:cs="Times New Roman"/>
                <w:color w:val="000000"/>
                <w:sz w:val="24"/>
                <w:szCs w:val="24"/>
              </w:rPr>
            </w:pPr>
            <w:r w:rsidRPr="00337682">
              <w:rPr>
                <w:rFonts w:ascii="Times New Roman" w:eastAsia="Calibri" w:hAnsi="Times New Roman" w:cs="Times New Roman"/>
                <w:color w:val="000000"/>
                <w:sz w:val="24"/>
                <w:szCs w:val="24"/>
              </w:rPr>
              <w:t xml:space="preserve">Место для ВТО: гладильная доска, утюг, </w:t>
            </w:r>
            <w:proofErr w:type="spellStart"/>
            <w:r w:rsidRPr="00337682">
              <w:rPr>
                <w:rFonts w:ascii="Times New Roman" w:eastAsia="Calibri" w:hAnsi="Times New Roman" w:cs="Times New Roman"/>
                <w:color w:val="000000"/>
                <w:sz w:val="24"/>
                <w:szCs w:val="24"/>
              </w:rPr>
              <w:t>проутюжильник</w:t>
            </w:r>
            <w:proofErr w:type="spellEnd"/>
            <w:r w:rsidRPr="00337682">
              <w:rPr>
                <w:rFonts w:ascii="Times New Roman" w:eastAsia="Calibri" w:hAnsi="Times New Roman" w:cs="Times New Roman"/>
                <w:color w:val="000000"/>
                <w:sz w:val="24"/>
                <w:szCs w:val="24"/>
              </w:rPr>
              <w:t xml:space="preserve"> парогенератор.</w:t>
            </w:r>
          </w:p>
        </w:tc>
        <w:tc>
          <w:tcPr>
            <w:tcW w:w="2517" w:type="dxa"/>
          </w:tcPr>
          <w:p w14:paraId="74DC47E8" w14:textId="77777777" w:rsidR="00337682" w:rsidRPr="00337682" w:rsidRDefault="00337682" w:rsidP="00337682">
            <w:pPr>
              <w:autoSpaceDE w:val="0"/>
              <w:autoSpaceDN w:val="0"/>
              <w:adjustRightInd w:val="0"/>
              <w:jc w:val="center"/>
              <w:rPr>
                <w:rFonts w:ascii="Times New Roman" w:eastAsia="Calibri" w:hAnsi="Times New Roman" w:cs="Times New Roman"/>
                <w:color w:val="000000"/>
                <w:sz w:val="24"/>
                <w:szCs w:val="24"/>
              </w:rPr>
            </w:pPr>
            <w:r w:rsidRPr="00337682">
              <w:rPr>
                <w:rFonts w:ascii="Times New Roman" w:eastAsia="Calibri" w:hAnsi="Times New Roman" w:cs="Times New Roman"/>
                <w:color w:val="000000"/>
                <w:sz w:val="24"/>
                <w:szCs w:val="24"/>
              </w:rPr>
              <w:t>1 на 5 участников</w:t>
            </w:r>
          </w:p>
        </w:tc>
      </w:tr>
      <w:tr w:rsidR="00337682" w:rsidRPr="00337682" w14:paraId="13229ED2" w14:textId="77777777" w:rsidTr="008B0EE7">
        <w:trPr>
          <w:trHeight w:val="109"/>
        </w:trPr>
        <w:tc>
          <w:tcPr>
            <w:tcW w:w="9571" w:type="dxa"/>
            <w:gridSpan w:val="3"/>
          </w:tcPr>
          <w:p w14:paraId="6B1EAEBE" w14:textId="77777777" w:rsidR="00337682" w:rsidRPr="00337682" w:rsidRDefault="00337682" w:rsidP="00337682">
            <w:pPr>
              <w:autoSpaceDE w:val="0"/>
              <w:autoSpaceDN w:val="0"/>
              <w:adjustRightInd w:val="0"/>
              <w:jc w:val="center"/>
              <w:rPr>
                <w:rFonts w:ascii="Times New Roman" w:eastAsia="Calibri" w:hAnsi="Times New Roman" w:cs="Times New Roman"/>
                <w:color w:val="000000"/>
                <w:sz w:val="24"/>
                <w:szCs w:val="24"/>
              </w:rPr>
            </w:pPr>
            <w:r w:rsidRPr="00337682">
              <w:rPr>
                <w:rFonts w:ascii="Times New Roman" w:eastAsia="Calibri" w:hAnsi="Times New Roman" w:cs="Times New Roman"/>
                <w:b/>
                <w:color w:val="000000"/>
                <w:sz w:val="24"/>
                <w:szCs w:val="24"/>
              </w:rPr>
              <w:t>Практическая работа по механической обработке швейного изделия или узла</w:t>
            </w:r>
          </w:p>
        </w:tc>
      </w:tr>
      <w:tr w:rsidR="00337682" w:rsidRPr="00337682" w14:paraId="7CCD7550" w14:textId="77777777" w:rsidTr="008B0EE7">
        <w:trPr>
          <w:trHeight w:val="109"/>
        </w:trPr>
        <w:tc>
          <w:tcPr>
            <w:tcW w:w="0" w:type="auto"/>
          </w:tcPr>
          <w:p w14:paraId="32339211" w14:textId="77777777" w:rsidR="00337682" w:rsidRPr="00337682" w:rsidRDefault="00337682" w:rsidP="00337682">
            <w:pPr>
              <w:numPr>
                <w:ilvl w:val="0"/>
                <w:numId w:val="1"/>
              </w:numPr>
              <w:autoSpaceDE w:val="0"/>
              <w:autoSpaceDN w:val="0"/>
              <w:adjustRightInd w:val="0"/>
              <w:contextualSpacing/>
              <w:rPr>
                <w:rFonts w:ascii="Times New Roman" w:eastAsia="Calibri" w:hAnsi="Times New Roman" w:cs="Times New Roman"/>
                <w:color w:val="000000"/>
                <w:sz w:val="23"/>
                <w:szCs w:val="23"/>
              </w:rPr>
            </w:pPr>
          </w:p>
        </w:tc>
        <w:tc>
          <w:tcPr>
            <w:tcW w:w="6478" w:type="dxa"/>
          </w:tcPr>
          <w:p w14:paraId="7F775D5B" w14:textId="77777777" w:rsidR="00337682" w:rsidRPr="00337682" w:rsidRDefault="00337682" w:rsidP="00337682">
            <w:pPr>
              <w:autoSpaceDE w:val="0"/>
              <w:autoSpaceDN w:val="0"/>
              <w:adjustRightInd w:val="0"/>
              <w:rPr>
                <w:rFonts w:ascii="Times New Roman" w:eastAsia="Calibri" w:hAnsi="Times New Roman" w:cs="Times New Roman"/>
                <w:color w:val="000000"/>
                <w:sz w:val="24"/>
                <w:szCs w:val="24"/>
              </w:rPr>
            </w:pPr>
            <w:r w:rsidRPr="00337682">
              <w:rPr>
                <w:rFonts w:ascii="Times New Roman" w:eastAsia="Calibri" w:hAnsi="Times New Roman" w:cs="Times New Roman"/>
                <w:sz w:val="24"/>
              </w:rPr>
              <w:t>Бытовая или промышленная швейная электрическая машина</w:t>
            </w:r>
          </w:p>
        </w:tc>
        <w:tc>
          <w:tcPr>
            <w:tcW w:w="2517" w:type="dxa"/>
          </w:tcPr>
          <w:p w14:paraId="21455B54" w14:textId="77777777" w:rsidR="00337682" w:rsidRPr="00337682" w:rsidRDefault="00337682" w:rsidP="00337682">
            <w:pPr>
              <w:autoSpaceDE w:val="0"/>
              <w:autoSpaceDN w:val="0"/>
              <w:adjustRightInd w:val="0"/>
              <w:jc w:val="center"/>
              <w:rPr>
                <w:rFonts w:ascii="Times New Roman" w:eastAsia="Calibri" w:hAnsi="Times New Roman" w:cs="Times New Roman"/>
                <w:color w:val="000000"/>
                <w:sz w:val="24"/>
                <w:szCs w:val="24"/>
              </w:rPr>
            </w:pPr>
            <w:r w:rsidRPr="00337682">
              <w:rPr>
                <w:rFonts w:ascii="Times New Roman" w:eastAsia="Calibri" w:hAnsi="Times New Roman" w:cs="Times New Roman"/>
                <w:color w:val="000000"/>
                <w:sz w:val="24"/>
                <w:szCs w:val="24"/>
              </w:rPr>
              <w:t>1</w:t>
            </w:r>
          </w:p>
        </w:tc>
      </w:tr>
      <w:tr w:rsidR="00337682" w:rsidRPr="00337682" w14:paraId="5B09096A" w14:textId="77777777" w:rsidTr="008B0EE7">
        <w:trPr>
          <w:trHeight w:val="109"/>
        </w:trPr>
        <w:tc>
          <w:tcPr>
            <w:tcW w:w="0" w:type="auto"/>
          </w:tcPr>
          <w:p w14:paraId="711A690F" w14:textId="77777777" w:rsidR="00337682" w:rsidRPr="00337682" w:rsidRDefault="00337682" w:rsidP="00337682">
            <w:pPr>
              <w:numPr>
                <w:ilvl w:val="0"/>
                <w:numId w:val="1"/>
              </w:numPr>
              <w:autoSpaceDE w:val="0"/>
              <w:autoSpaceDN w:val="0"/>
              <w:adjustRightInd w:val="0"/>
              <w:contextualSpacing/>
              <w:rPr>
                <w:rFonts w:ascii="Times New Roman" w:eastAsia="Calibri" w:hAnsi="Times New Roman" w:cs="Times New Roman"/>
                <w:color w:val="000000"/>
                <w:sz w:val="23"/>
                <w:szCs w:val="23"/>
              </w:rPr>
            </w:pPr>
          </w:p>
        </w:tc>
        <w:tc>
          <w:tcPr>
            <w:tcW w:w="6478" w:type="dxa"/>
          </w:tcPr>
          <w:p w14:paraId="1D3D4CFA" w14:textId="77777777" w:rsidR="00337682" w:rsidRPr="00337682" w:rsidRDefault="00337682" w:rsidP="00337682">
            <w:pPr>
              <w:autoSpaceDE w:val="0"/>
              <w:autoSpaceDN w:val="0"/>
              <w:adjustRightInd w:val="0"/>
              <w:rPr>
                <w:rFonts w:ascii="Times New Roman" w:eastAsia="Calibri" w:hAnsi="Times New Roman" w:cs="Times New Roman"/>
                <w:color w:val="000000"/>
                <w:sz w:val="24"/>
                <w:szCs w:val="24"/>
              </w:rPr>
            </w:pPr>
            <w:r w:rsidRPr="00337682">
              <w:rPr>
                <w:rFonts w:ascii="Times New Roman" w:eastAsia="Calibri" w:hAnsi="Times New Roman" w:cs="Times New Roman"/>
                <w:sz w:val="24"/>
              </w:rPr>
              <w:t>Набор цветных ниток, включая нитки в тон ткани и контрастные</w:t>
            </w:r>
          </w:p>
        </w:tc>
        <w:tc>
          <w:tcPr>
            <w:tcW w:w="2517" w:type="dxa"/>
          </w:tcPr>
          <w:p w14:paraId="53BED548" w14:textId="77777777" w:rsidR="00337682" w:rsidRPr="00337682" w:rsidRDefault="00337682" w:rsidP="00337682">
            <w:pPr>
              <w:autoSpaceDE w:val="0"/>
              <w:autoSpaceDN w:val="0"/>
              <w:adjustRightInd w:val="0"/>
              <w:jc w:val="center"/>
              <w:rPr>
                <w:rFonts w:ascii="Times New Roman" w:eastAsia="Calibri" w:hAnsi="Times New Roman" w:cs="Times New Roman"/>
                <w:color w:val="000000"/>
                <w:sz w:val="24"/>
                <w:szCs w:val="24"/>
              </w:rPr>
            </w:pPr>
            <w:r w:rsidRPr="00337682">
              <w:rPr>
                <w:rFonts w:ascii="Times New Roman" w:eastAsia="Calibri" w:hAnsi="Times New Roman" w:cs="Times New Roman"/>
                <w:color w:val="000000"/>
                <w:sz w:val="24"/>
                <w:szCs w:val="24"/>
              </w:rPr>
              <w:t>1</w:t>
            </w:r>
          </w:p>
        </w:tc>
      </w:tr>
      <w:tr w:rsidR="00337682" w:rsidRPr="00337682" w14:paraId="22259EA8" w14:textId="77777777" w:rsidTr="008B0EE7">
        <w:trPr>
          <w:trHeight w:val="109"/>
        </w:trPr>
        <w:tc>
          <w:tcPr>
            <w:tcW w:w="0" w:type="auto"/>
          </w:tcPr>
          <w:p w14:paraId="04BB14AF" w14:textId="77777777" w:rsidR="00337682" w:rsidRPr="00337682" w:rsidRDefault="00337682" w:rsidP="00337682">
            <w:pPr>
              <w:numPr>
                <w:ilvl w:val="0"/>
                <w:numId w:val="1"/>
              </w:numPr>
              <w:autoSpaceDE w:val="0"/>
              <w:autoSpaceDN w:val="0"/>
              <w:adjustRightInd w:val="0"/>
              <w:contextualSpacing/>
              <w:rPr>
                <w:rFonts w:ascii="Times New Roman" w:eastAsia="Calibri" w:hAnsi="Times New Roman" w:cs="Times New Roman"/>
                <w:color w:val="000000"/>
                <w:sz w:val="23"/>
                <w:szCs w:val="23"/>
              </w:rPr>
            </w:pPr>
          </w:p>
        </w:tc>
        <w:tc>
          <w:tcPr>
            <w:tcW w:w="6478" w:type="dxa"/>
          </w:tcPr>
          <w:p w14:paraId="181523A4" w14:textId="77777777" w:rsidR="00337682" w:rsidRPr="00337682" w:rsidRDefault="00337682" w:rsidP="00337682">
            <w:pPr>
              <w:autoSpaceDE w:val="0"/>
              <w:autoSpaceDN w:val="0"/>
              <w:adjustRightInd w:val="0"/>
              <w:rPr>
                <w:rFonts w:ascii="Times New Roman" w:eastAsia="Calibri" w:hAnsi="Times New Roman" w:cs="Times New Roman"/>
                <w:color w:val="000000"/>
                <w:sz w:val="24"/>
                <w:szCs w:val="24"/>
              </w:rPr>
            </w:pPr>
            <w:r w:rsidRPr="00337682">
              <w:rPr>
                <w:rFonts w:ascii="Times New Roman" w:eastAsia="Calibri" w:hAnsi="Times New Roman" w:cs="Times New Roman"/>
                <w:sz w:val="24"/>
              </w:rPr>
              <w:t>Ножницы</w:t>
            </w:r>
          </w:p>
        </w:tc>
        <w:tc>
          <w:tcPr>
            <w:tcW w:w="2517" w:type="dxa"/>
          </w:tcPr>
          <w:p w14:paraId="7E05088A" w14:textId="77777777" w:rsidR="00337682" w:rsidRPr="00337682" w:rsidRDefault="00337682" w:rsidP="00337682">
            <w:pPr>
              <w:autoSpaceDE w:val="0"/>
              <w:autoSpaceDN w:val="0"/>
              <w:adjustRightInd w:val="0"/>
              <w:jc w:val="center"/>
              <w:rPr>
                <w:rFonts w:ascii="Times New Roman" w:eastAsia="Calibri" w:hAnsi="Times New Roman" w:cs="Times New Roman"/>
                <w:color w:val="000000"/>
                <w:sz w:val="24"/>
                <w:szCs w:val="24"/>
              </w:rPr>
            </w:pPr>
            <w:r w:rsidRPr="00337682">
              <w:rPr>
                <w:rFonts w:ascii="Times New Roman" w:eastAsia="Calibri" w:hAnsi="Times New Roman" w:cs="Times New Roman"/>
                <w:color w:val="000000"/>
                <w:sz w:val="24"/>
                <w:szCs w:val="24"/>
              </w:rPr>
              <w:t>1</w:t>
            </w:r>
          </w:p>
        </w:tc>
      </w:tr>
      <w:tr w:rsidR="00337682" w:rsidRPr="00337682" w14:paraId="0C96A747" w14:textId="77777777" w:rsidTr="008B0EE7">
        <w:trPr>
          <w:trHeight w:val="109"/>
        </w:trPr>
        <w:tc>
          <w:tcPr>
            <w:tcW w:w="0" w:type="auto"/>
          </w:tcPr>
          <w:p w14:paraId="184444B6" w14:textId="77777777" w:rsidR="00337682" w:rsidRPr="00337682" w:rsidRDefault="00337682" w:rsidP="00337682">
            <w:pPr>
              <w:numPr>
                <w:ilvl w:val="0"/>
                <w:numId w:val="1"/>
              </w:numPr>
              <w:autoSpaceDE w:val="0"/>
              <w:autoSpaceDN w:val="0"/>
              <w:adjustRightInd w:val="0"/>
              <w:contextualSpacing/>
              <w:rPr>
                <w:rFonts w:ascii="Times New Roman" w:eastAsia="Calibri" w:hAnsi="Times New Roman" w:cs="Times New Roman"/>
                <w:color w:val="000000"/>
                <w:sz w:val="23"/>
                <w:szCs w:val="23"/>
              </w:rPr>
            </w:pPr>
          </w:p>
        </w:tc>
        <w:tc>
          <w:tcPr>
            <w:tcW w:w="6478" w:type="dxa"/>
          </w:tcPr>
          <w:p w14:paraId="0E0CBE01" w14:textId="77777777" w:rsidR="00337682" w:rsidRPr="00337682" w:rsidRDefault="00337682" w:rsidP="00337682">
            <w:pPr>
              <w:autoSpaceDE w:val="0"/>
              <w:autoSpaceDN w:val="0"/>
              <w:adjustRightInd w:val="0"/>
              <w:rPr>
                <w:rFonts w:ascii="Times New Roman" w:eastAsia="Calibri" w:hAnsi="Times New Roman" w:cs="Times New Roman"/>
                <w:color w:val="000000"/>
                <w:sz w:val="24"/>
                <w:szCs w:val="24"/>
              </w:rPr>
            </w:pPr>
            <w:r w:rsidRPr="00337682">
              <w:rPr>
                <w:rFonts w:ascii="Times New Roman" w:eastAsia="Calibri" w:hAnsi="Times New Roman" w:cs="Times New Roman"/>
                <w:sz w:val="24"/>
              </w:rPr>
              <w:t>Иглы ручные</w:t>
            </w:r>
          </w:p>
        </w:tc>
        <w:tc>
          <w:tcPr>
            <w:tcW w:w="2517" w:type="dxa"/>
          </w:tcPr>
          <w:p w14:paraId="19E1F592" w14:textId="77777777" w:rsidR="00337682" w:rsidRPr="00337682" w:rsidRDefault="00337682" w:rsidP="00337682">
            <w:pPr>
              <w:autoSpaceDE w:val="0"/>
              <w:autoSpaceDN w:val="0"/>
              <w:adjustRightInd w:val="0"/>
              <w:jc w:val="center"/>
              <w:rPr>
                <w:rFonts w:ascii="Times New Roman" w:eastAsia="Calibri" w:hAnsi="Times New Roman" w:cs="Times New Roman"/>
                <w:color w:val="000000"/>
                <w:sz w:val="24"/>
                <w:szCs w:val="24"/>
              </w:rPr>
            </w:pPr>
            <w:r w:rsidRPr="00337682">
              <w:rPr>
                <w:rFonts w:ascii="Times New Roman" w:eastAsia="Calibri" w:hAnsi="Times New Roman" w:cs="Times New Roman"/>
                <w:color w:val="000000"/>
                <w:sz w:val="24"/>
                <w:szCs w:val="24"/>
              </w:rPr>
              <w:t>1</w:t>
            </w:r>
          </w:p>
        </w:tc>
      </w:tr>
      <w:tr w:rsidR="00337682" w:rsidRPr="00337682" w14:paraId="72D3DDEA" w14:textId="77777777" w:rsidTr="008B0EE7">
        <w:trPr>
          <w:trHeight w:val="109"/>
        </w:trPr>
        <w:tc>
          <w:tcPr>
            <w:tcW w:w="0" w:type="auto"/>
          </w:tcPr>
          <w:p w14:paraId="0A9BFBFA" w14:textId="77777777" w:rsidR="00337682" w:rsidRPr="00337682" w:rsidRDefault="00337682" w:rsidP="00337682">
            <w:pPr>
              <w:numPr>
                <w:ilvl w:val="0"/>
                <w:numId w:val="1"/>
              </w:numPr>
              <w:autoSpaceDE w:val="0"/>
              <w:autoSpaceDN w:val="0"/>
              <w:adjustRightInd w:val="0"/>
              <w:contextualSpacing/>
              <w:rPr>
                <w:rFonts w:ascii="Times New Roman" w:eastAsia="Calibri" w:hAnsi="Times New Roman" w:cs="Times New Roman"/>
                <w:color w:val="000000"/>
                <w:sz w:val="23"/>
                <w:szCs w:val="23"/>
              </w:rPr>
            </w:pPr>
          </w:p>
        </w:tc>
        <w:tc>
          <w:tcPr>
            <w:tcW w:w="6478" w:type="dxa"/>
          </w:tcPr>
          <w:p w14:paraId="1D1E6D9B" w14:textId="77777777" w:rsidR="00337682" w:rsidRPr="00337682" w:rsidRDefault="00337682" w:rsidP="00337682">
            <w:pPr>
              <w:autoSpaceDE w:val="0"/>
              <w:autoSpaceDN w:val="0"/>
              <w:adjustRightInd w:val="0"/>
              <w:rPr>
                <w:rFonts w:ascii="Times New Roman" w:eastAsia="Calibri" w:hAnsi="Times New Roman" w:cs="Times New Roman"/>
                <w:color w:val="000000"/>
                <w:sz w:val="24"/>
                <w:szCs w:val="24"/>
              </w:rPr>
            </w:pPr>
            <w:r w:rsidRPr="00337682">
              <w:rPr>
                <w:rFonts w:ascii="Times New Roman" w:eastAsia="Calibri" w:hAnsi="Times New Roman" w:cs="Times New Roman"/>
                <w:sz w:val="24"/>
              </w:rPr>
              <w:t>Напёрсток</w:t>
            </w:r>
          </w:p>
        </w:tc>
        <w:tc>
          <w:tcPr>
            <w:tcW w:w="2517" w:type="dxa"/>
          </w:tcPr>
          <w:p w14:paraId="335F873C" w14:textId="77777777" w:rsidR="00337682" w:rsidRPr="00337682" w:rsidRDefault="00337682" w:rsidP="00337682">
            <w:pPr>
              <w:autoSpaceDE w:val="0"/>
              <w:autoSpaceDN w:val="0"/>
              <w:adjustRightInd w:val="0"/>
              <w:jc w:val="center"/>
              <w:rPr>
                <w:rFonts w:ascii="Times New Roman" w:eastAsia="Calibri" w:hAnsi="Times New Roman" w:cs="Times New Roman"/>
                <w:color w:val="000000"/>
                <w:sz w:val="24"/>
                <w:szCs w:val="24"/>
              </w:rPr>
            </w:pPr>
            <w:r w:rsidRPr="00337682">
              <w:rPr>
                <w:rFonts w:ascii="Times New Roman" w:eastAsia="Calibri" w:hAnsi="Times New Roman" w:cs="Times New Roman"/>
                <w:color w:val="000000"/>
                <w:sz w:val="24"/>
                <w:szCs w:val="24"/>
              </w:rPr>
              <w:t>1</w:t>
            </w:r>
          </w:p>
        </w:tc>
      </w:tr>
      <w:tr w:rsidR="00337682" w:rsidRPr="00337682" w14:paraId="5A11546A" w14:textId="77777777" w:rsidTr="008B0EE7">
        <w:trPr>
          <w:trHeight w:val="109"/>
        </w:trPr>
        <w:tc>
          <w:tcPr>
            <w:tcW w:w="0" w:type="auto"/>
          </w:tcPr>
          <w:p w14:paraId="44F54109" w14:textId="77777777" w:rsidR="00337682" w:rsidRPr="00337682" w:rsidRDefault="00337682" w:rsidP="00337682">
            <w:pPr>
              <w:numPr>
                <w:ilvl w:val="0"/>
                <w:numId w:val="1"/>
              </w:numPr>
              <w:autoSpaceDE w:val="0"/>
              <w:autoSpaceDN w:val="0"/>
              <w:adjustRightInd w:val="0"/>
              <w:contextualSpacing/>
              <w:rPr>
                <w:rFonts w:ascii="Times New Roman" w:eastAsia="Calibri" w:hAnsi="Times New Roman" w:cs="Times New Roman"/>
                <w:color w:val="000000"/>
                <w:sz w:val="23"/>
                <w:szCs w:val="23"/>
              </w:rPr>
            </w:pPr>
          </w:p>
        </w:tc>
        <w:tc>
          <w:tcPr>
            <w:tcW w:w="6478" w:type="dxa"/>
          </w:tcPr>
          <w:p w14:paraId="0FCCC6D2" w14:textId="77777777" w:rsidR="00337682" w:rsidRPr="00337682" w:rsidRDefault="00337682" w:rsidP="00337682">
            <w:pPr>
              <w:autoSpaceDE w:val="0"/>
              <w:autoSpaceDN w:val="0"/>
              <w:adjustRightInd w:val="0"/>
              <w:rPr>
                <w:rFonts w:ascii="Times New Roman" w:eastAsia="Calibri" w:hAnsi="Times New Roman" w:cs="Times New Roman"/>
                <w:color w:val="000000"/>
                <w:sz w:val="24"/>
                <w:szCs w:val="24"/>
              </w:rPr>
            </w:pPr>
            <w:r w:rsidRPr="00337682">
              <w:rPr>
                <w:rFonts w:ascii="Times New Roman" w:eastAsia="Calibri" w:hAnsi="Times New Roman" w:cs="Times New Roman"/>
                <w:sz w:val="24"/>
              </w:rPr>
              <w:t>Портновский мел</w:t>
            </w:r>
          </w:p>
        </w:tc>
        <w:tc>
          <w:tcPr>
            <w:tcW w:w="2517" w:type="dxa"/>
          </w:tcPr>
          <w:p w14:paraId="3DF423E1" w14:textId="77777777" w:rsidR="00337682" w:rsidRPr="00337682" w:rsidRDefault="00337682" w:rsidP="00337682">
            <w:pPr>
              <w:autoSpaceDE w:val="0"/>
              <w:autoSpaceDN w:val="0"/>
              <w:adjustRightInd w:val="0"/>
              <w:jc w:val="center"/>
              <w:rPr>
                <w:rFonts w:ascii="Times New Roman" w:eastAsia="Calibri" w:hAnsi="Times New Roman" w:cs="Times New Roman"/>
                <w:color w:val="000000"/>
                <w:sz w:val="24"/>
                <w:szCs w:val="24"/>
              </w:rPr>
            </w:pPr>
            <w:r w:rsidRPr="00337682">
              <w:rPr>
                <w:rFonts w:ascii="Times New Roman" w:eastAsia="Calibri" w:hAnsi="Times New Roman" w:cs="Times New Roman"/>
                <w:color w:val="000000"/>
                <w:sz w:val="24"/>
                <w:szCs w:val="24"/>
              </w:rPr>
              <w:t>1</w:t>
            </w:r>
          </w:p>
        </w:tc>
      </w:tr>
      <w:tr w:rsidR="00337682" w:rsidRPr="00337682" w14:paraId="706907D3" w14:textId="77777777" w:rsidTr="008B0EE7">
        <w:trPr>
          <w:trHeight w:val="109"/>
        </w:trPr>
        <w:tc>
          <w:tcPr>
            <w:tcW w:w="0" w:type="auto"/>
          </w:tcPr>
          <w:p w14:paraId="65E05301" w14:textId="77777777" w:rsidR="00337682" w:rsidRPr="00337682" w:rsidRDefault="00337682" w:rsidP="00337682">
            <w:pPr>
              <w:numPr>
                <w:ilvl w:val="0"/>
                <w:numId w:val="1"/>
              </w:numPr>
              <w:autoSpaceDE w:val="0"/>
              <w:autoSpaceDN w:val="0"/>
              <w:adjustRightInd w:val="0"/>
              <w:contextualSpacing/>
              <w:rPr>
                <w:rFonts w:ascii="Times New Roman" w:eastAsia="Calibri" w:hAnsi="Times New Roman" w:cs="Times New Roman"/>
                <w:color w:val="000000"/>
                <w:sz w:val="23"/>
                <w:szCs w:val="23"/>
              </w:rPr>
            </w:pPr>
          </w:p>
        </w:tc>
        <w:tc>
          <w:tcPr>
            <w:tcW w:w="6478" w:type="dxa"/>
          </w:tcPr>
          <w:p w14:paraId="69DD27CD" w14:textId="77777777" w:rsidR="00337682" w:rsidRPr="00337682" w:rsidRDefault="00337682" w:rsidP="00337682">
            <w:pPr>
              <w:autoSpaceDE w:val="0"/>
              <w:autoSpaceDN w:val="0"/>
              <w:adjustRightInd w:val="0"/>
              <w:rPr>
                <w:rFonts w:ascii="Times New Roman" w:eastAsia="Calibri" w:hAnsi="Times New Roman" w:cs="Times New Roman"/>
                <w:color w:val="000000"/>
                <w:sz w:val="24"/>
                <w:szCs w:val="24"/>
              </w:rPr>
            </w:pPr>
            <w:r w:rsidRPr="00337682">
              <w:rPr>
                <w:rFonts w:ascii="Times New Roman" w:eastAsia="Calibri" w:hAnsi="Times New Roman" w:cs="Times New Roman"/>
                <w:sz w:val="24"/>
              </w:rPr>
              <w:t>Сантиметровая лента</w:t>
            </w:r>
          </w:p>
        </w:tc>
        <w:tc>
          <w:tcPr>
            <w:tcW w:w="2517" w:type="dxa"/>
          </w:tcPr>
          <w:p w14:paraId="644CC687" w14:textId="77777777" w:rsidR="00337682" w:rsidRPr="00337682" w:rsidRDefault="00337682" w:rsidP="00337682">
            <w:pPr>
              <w:autoSpaceDE w:val="0"/>
              <w:autoSpaceDN w:val="0"/>
              <w:adjustRightInd w:val="0"/>
              <w:jc w:val="center"/>
              <w:rPr>
                <w:rFonts w:ascii="Times New Roman" w:eastAsia="Calibri" w:hAnsi="Times New Roman" w:cs="Times New Roman"/>
                <w:color w:val="000000"/>
                <w:sz w:val="24"/>
                <w:szCs w:val="24"/>
              </w:rPr>
            </w:pPr>
            <w:r w:rsidRPr="00337682">
              <w:rPr>
                <w:rFonts w:ascii="Times New Roman" w:eastAsia="Calibri" w:hAnsi="Times New Roman" w:cs="Times New Roman"/>
                <w:color w:val="000000"/>
                <w:sz w:val="24"/>
                <w:szCs w:val="24"/>
              </w:rPr>
              <w:t>1</w:t>
            </w:r>
          </w:p>
        </w:tc>
      </w:tr>
      <w:tr w:rsidR="00337682" w:rsidRPr="00337682" w14:paraId="58F01D8F" w14:textId="77777777" w:rsidTr="008B0EE7">
        <w:trPr>
          <w:trHeight w:val="315"/>
        </w:trPr>
        <w:tc>
          <w:tcPr>
            <w:tcW w:w="0" w:type="auto"/>
          </w:tcPr>
          <w:p w14:paraId="085E213E" w14:textId="77777777" w:rsidR="00337682" w:rsidRPr="00337682" w:rsidRDefault="00337682" w:rsidP="00337682">
            <w:pPr>
              <w:numPr>
                <w:ilvl w:val="0"/>
                <w:numId w:val="1"/>
              </w:numPr>
              <w:autoSpaceDE w:val="0"/>
              <w:autoSpaceDN w:val="0"/>
              <w:adjustRightInd w:val="0"/>
              <w:contextualSpacing/>
              <w:rPr>
                <w:rFonts w:ascii="Times New Roman" w:eastAsia="Calibri" w:hAnsi="Times New Roman" w:cs="Times New Roman"/>
                <w:color w:val="000000"/>
                <w:sz w:val="23"/>
                <w:szCs w:val="23"/>
              </w:rPr>
            </w:pPr>
          </w:p>
        </w:tc>
        <w:tc>
          <w:tcPr>
            <w:tcW w:w="6478" w:type="dxa"/>
          </w:tcPr>
          <w:p w14:paraId="1E2DF71B" w14:textId="77777777" w:rsidR="00337682" w:rsidRPr="00337682" w:rsidRDefault="00337682" w:rsidP="00337682">
            <w:pPr>
              <w:autoSpaceDE w:val="0"/>
              <w:autoSpaceDN w:val="0"/>
              <w:adjustRightInd w:val="0"/>
              <w:rPr>
                <w:rFonts w:ascii="Times New Roman" w:eastAsia="Calibri" w:hAnsi="Times New Roman" w:cs="Times New Roman"/>
                <w:color w:val="000000"/>
                <w:sz w:val="24"/>
                <w:szCs w:val="24"/>
              </w:rPr>
            </w:pPr>
            <w:r w:rsidRPr="00337682">
              <w:rPr>
                <w:rFonts w:ascii="Times New Roman" w:eastAsia="Calibri" w:hAnsi="Times New Roman" w:cs="Times New Roman"/>
                <w:sz w:val="24"/>
              </w:rPr>
              <w:t>Швейные булавки</w:t>
            </w:r>
          </w:p>
        </w:tc>
        <w:tc>
          <w:tcPr>
            <w:tcW w:w="2517" w:type="dxa"/>
          </w:tcPr>
          <w:p w14:paraId="646D8765" w14:textId="77777777" w:rsidR="00337682" w:rsidRPr="00337682" w:rsidRDefault="00337682" w:rsidP="00337682">
            <w:pPr>
              <w:autoSpaceDE w:val="0"/>
              <w:autoSpaceDN w:val="0"/>
              <w:adjustRightInd w:val="0"/>
              <w:jc w:val="center"/>
              <w:rPr>
                <w:rFonts w:ascii="Times New Roman" w:eastAsia="Calibri" w:hAnsi="Times New Roman" w:cs="Times New Roman"/>
                <w:color w:val="000000"/>
                <w:sz w:val="24"/>
                <w:szCs w:val="24"/>
              </w:rPr>
            </w:pPr>
            <w:r w:rsidRPr="00337682">
              <w:rPr>
                <w:rFonts w:ascii="Times New Roman" w:eastAsia="Calibri" w:hAnsi="Times New Roman" w:cs="Times New Roman"/>
                <w:color w:val="000000"/>
                <w:sz w:val="24"/>
                <w:szCs w:val="24"/>
              </w:rPr>
              <w:t>1 набор</w:t>
            </w:r>
          </w:p>
        </w:tc>
      </w:tr>
      <w:tr w:rsidR="00337682" w:rsidRPr="00337682" w14:paraId="61098336" w14:textId="77777777" w:rsidTr="008B0EE7">
        <w:trPr>
          <w:trHeight w:val="109"/>
        </w:trPr>
        <w:tc>
          <w:tcPr>
            <w:tcW w:w="0" w:type="auto"/>
          </w:tcPr>
          <w:p w14:paraId="0EAAD80F" w14:textId="77777777" w:rsidR="00337682" w:rsidRPr="00337682" w:rsidRDefault="00337682" w:rsidP="00337682">
            <w:pPr>
              <w:numPr>
                <w:ilvl w:val="0"/>
                <w:numId w:val="1"/>
              </w:numPr>
              <w:autoSpaceDE w:val="0"/>
              <w:autoSpaceDN w:val="0"/>
              <w:adjustRightInd w:val="0"/>
              <w:contextualSpacing/>
              <w:rPr>
                <w:rFonts w:ascii="Times New Roman" w:eastAsia="Calibri" w:hAnsi="Times New Roman" w:cs="Times New Roman"/>
                <w:color w:val="000000"/>
                <w:sz w:val="23"/>
                <w:szCs w:val="23"/>
              </w:rPr>
            </w:pPr>
          </w:p>
        </w:tc>
        <w:tc>
          <w:tcPr>
            <w:tcW w:w="6478" w:type="dxa"/>
          </w:tcPr>
          <w:p w14:paraId="4B2F7A82" w14:textId="77777777" w:rsidR="00337682" w:rsidRPr="00337682" w:rsidRDefault="00337682" w:rsidP="00337682">
            <w:pPr>
              <w:autoSpaceDE w:val="0"/>
              <w:autoSpaceDN w:val="0"/>
              <w:adjustRightInd w:val="0"/>
              <w:rPr>
                <w:rFonts w:ascii="Times New Roman" w:eastAsia="Calibri" w:hAnsi="Times New Roman" w:cs="Times New Roman"/>
                <w:color w:val="000000"/>
                <w:sz w:val="24"/>
                <w:szCs w:val="24"/>
              </w:rPr>
            </w:pPr>
            <w:r w:rsidRPr="00337682">
              <w:rPr>
                <w:rFonts w:ascii="Times New Roman" w:eastAsia="Calibri" w:hAnsi="Times New Roman" w:cs="Times New Roman"/>
                <w:sz w:val="24"/>
              </w:rPr>
              <w:t>Игольница</w:t>
            </w:r>
          </w:p>
        </w:tc>
        <w:tc>
          <w:tcPr>
            <w:tcW w:w="2517" w:type="dxa"/>
          </w:tcPr>
          <w:p w14:paraId="777BBCDE" w14:textId="77777777" w:rsidR="00337682" w:rsidRPr="00337682" w:rsidRDefault="00337682" w:rsidP="00337682">
            <w:pPr>
              <w:autoSpaceDE w:val="0"/>
              <w:autoSpaceDN w:val="0"/>
              <w:adjustRightInd w:val="0"/>
              <w:jc w:val="center"/>
              <w:rPr>
                <w:rFonts w:ascii="Times New Roman" w:eastAsia="Calibri" w:hAnsi="Times New Roman" w:cs="Times New Roman"/>
                <w:color w:val="000000"/>
                <w:sz w:val="24"/>
                <w:szCs w:val="24"/>
              </w:rPr>
            </w:pPr>
            <w:r w:rsidRPr="00337682">
              <w:rPr>
                <w:rFonts w:ascii="Times New Roman" w:eastAsia="Calibri" w:hAnsi="Times New Roman" w:cs="Times New Roman"/>
                <w:color w:val="000000"/>
                <w:sz w:val="24"/>
                <w:szCs w:val="24"/>
              </w:rPr>
              <w:t>1</w:t>
            </w:r>
          </w:p>
        </w:tc>
      </w:tr>
      <w:tr w:rsidR="00337682" w:rsidRPr="00337682" w14:paraId="779E79B8" w14:textId="77777777" w:rsidTr="008B0EE7">
        <w:trPr>
          <w:trHeight w:val="315"/>
        </w:trPr>
        <w:tc>
          <w:tcPr>
            <w:tcW w:w="0" w:type="auto"/>
          </w:tcPr>
          <w:p w14:paraId="44FBA47B" w14:textId="77777777" w:rsidR="00337682" w:rsidRPr="00337682" w:rsidRDefault="00337682" w:rsidP="00337682">
            <w:pPr>
              <w:numPr>
                <w:ilvl w:val="0"/>
                <w:numId w:val="1"/>
              </w:numPr>
              <w:autoSpaceDE w:val="0"/>
              <w:autoSpaceDN w:val="0"/>
              <w:adjustRightInd w:val="0"/>
              <w:contextualSpacing/>
              <w:rPr>
                <w:rFonts w:ascii="Times New Roman" w:eastAsia="Calibri" w:hAnsi="Times New Roman" w:cs="Times New Roman"/>
                <w:color w:val="000000"/>
                <w:sz w:val="23"/>
                <w:szCs w:val="23"/>
              </w:rPr>
            </w:pPr>
          </w:p>
        </w:tc>
        <w:tc>
          <w:tcPr>
            <w:tcW w:w="6478" w:type="dxa"/>
          </w:tcPr>
          <w:p w14:paraId="04E1D1D0" w14:textId="77777777" w:rsidR="00337682" w:rsidRPr="00337682" w:rsidRDefault="00337682" w:rsidP="00337682">
            <w:pPr>
              <w:autoSpaceDE w:val="0"/>
              <w:autoSpaceDN w:val="0"/>
              <w:adjustRightInd w:val="0"/>
              <w:rPr>
                <w:rFonts w:ascii="Times New Roman" w:eastAsia="Calibri" w:hAnsi="Times New Roman" w:cs="Times New Roman"/>
                <w:color w:val="000000"/>
                <w:sz w:val="24"/>
                <w:szCs w:val="24"/>
              </w:rPr>
            </w:pPr>
            <w:r w:rsidRPr="00337682">
              <w:rPr>
                <w:rFonts w:ascii="Times New Roman" w:eastAsia="Calibri" w:hAnsi="Times New Roman" w:cs="Times New Roman"/>
                <w:sz w:val="24"/>
              </w:rPr>
              <w:t>Папки-конверты на кнопке или с бегунком на молнии со всем необходимым для практической работы</w:t>
            </w:r>
          </w:p>
        </w:tc>
        <w:tc>
          <w:tcPr>
            <w:tcW w:w="2517" w:type="dxa"/>
          </w:tcPr>
          <w:p w14:paraId="663AC4D8" w14:textId="77777777" w:rsidR="00337682" w:rsidRPr="00337682" w:rsidRDefault="00337682" w:rsidP="00337682">
            <w:pPr>
              <w:autoSpaceDE w:val="0"/>
              <w:autoSpaceDN w:val="0"/>
              <w:adjustRightInd w:val="0"/>
              <w:jc w:val="center"/>
              <w:rPr>
                <w:rFonts w:ascii="Times New Roman" w:eastAsia="Calibri" w:hAnsi="Times New Roman" w:cs="Times New Roman"/>
                <w:color w:val="000000"/>
                <w:sz w:val="24"/>
                <w:szCs w:val="24"/>
              </w:rPr>
            </w:pPr>
            <w:r w:rsidRPr="00337682">
              <w:rPr>
                <w:rFonts w:ascii="Times New Roman" w:eastAsia="Calibri" w:hAnsi="Times New Roman" w:cs="Times New Roman"/>
                <w:color w:val="000000"/>
                <w:sz w:val="24"/>
                <w:szCs w:val="24"/>
              </w:rPr>
              <w:t>1</w:t>
            </w:r>
          </w:p>
        </w:tc>
      </w:tr>
      <w:tr w:rsidR="00337682" w:rsidRPr="00337682" w14:paraId="305B8523" w14:textId="77777777" w:rsidTr="008B0EE7">
        <w:trPr>
          <w:trHeight w:val="109"/>
        </w:trPr>
        <w:tc>
          <w:tcPr>
            <w:tcW w:w="0" w:type="auto"/>
          </w:tcPr>
          <w:p w14:paraId="15B06D3A" w14:textId="77777777" w:rsidR="00337682" w:rsidRPr="00337682" w:rsidRDefault="00337682" w:rsidP="00337682">
            <w:pPr>
              <w:numPr>
                <w:ilvl w:val="0"/>
                <w:numId w:val="1"/>
              </w:numPr>
              <w:autoSpaceDE w:val="0"/>
              <w:autoSpaceDN w:val="0"/>
              <w:adjustRightInd w:val="0"/>
              <w:contextualSpacing/>
              <w:rPr>
                <w:rFonts w:ascii="Times New Roman" w:eastAsia="Calibri" w:hAnsi="Times New Roman" w:cs="Times New Roman"/>
                <w:color w:val="000000"/>
                <w:sz w:val="23"/>
                <w:szCs w:val="23"/>
              </w:rPr>
            </w:pPr>
          </w:p>
        </w:tc>
        <w:tc>
          <w:tcPr>
            <w:tcW w:w="6478" w:type="dxa"/>
          </w:tcPr>
          <w:p w14:paraId="2C5AF468" w14:textId="77777777" w:rsidR="00337682" w:rsidRPr="00337682" w:rsidRDefault="00337682" w:rsidP="00337682">
            <w:pPr>
              <w:autoSpaceDE w:val="0"/>
              <w:autoSpaceDN w:val="0"/>
              <w:adjustRightInd w:val="0"/>
              <w:rPr>
                <w:rFonts w:ascii="Times New Roman" w:eastAsia="Calibri" w:hAnsi="Times New Roman" w:cs="Times New Roman"/>
                <w:color w:val="000000"/>
                <w:sz w:val="24"/>
                <w:szCs w:val="24"/>
              </w:rPr>
            </w:pPr>
            <w:r w:rsidRPr="00337682">
              <w:rPr>
                <w:rFonts w:ascii="Times New Roman" w:eastAsia="Calibri" w:hAnsi="Times New Roman" w:cs="Times New Roman"/>
                <w:sz w:val="24"/>
              </w:rPr>
              <w:t>Детали кроя для каждого участника</w:t>
            </w:r>
          </w:p>
        </w:tc>
        <w:tc>
          <w:tcPr>
            <w:tcW w:w="2517" w:type="dxa"/>
          </w:tcPr>
          <w:p w14:paraId="385F054F" w14:textId="77777777" w:rsidR="00337682" w:rsidRPr="00337682" w:rsidRDefault="00337682" w:rsidP="00337682">
            <w:pPr>
              <w:autoSpaceDE w:val="0"/>
              <w:autoSpaceDN w:val="0"/>
              <w:adjustRightInd w:val="0"/>
              <w:jc w:val="center"/>
              <w:rPr>
                <w:rFonts w:ascii="Times New Roman" w:eastAsia="Calibri" w:hAnsi="Times New Roman" w:cs="Times New Roman"/>
                <w:color w:val="000000"/>
                <w:sz w:val="24"/>
                <w:szCs w:val="24"/>
              </w:rPr>
            </w:pPr>
            <w:r w:rsidRPr="00337682">
              <w:rPr>
                <w:rFonts w:ascii="Times New Roman" w:eastAsia="Calibri" w:hAnsi="Times New Roman" w:cs="Times New Roman"/>
                <w:color w:val="000000"/>
                <w:sz w:val="24"/>
                <w:szCs w:val="24"/>
              </w:rPr>
              <w:t>На каждого участника</w:t>
            </w:r>
          </w:p>
        </w:tc>
      </w:tr>
      <w:tr w:rsidR="00337682" w:rsidRPr="00337682" w14:paraId="108FF814" w14:textId="77777777" w:rsidTr="008B0EE7">
        <w:trPr>
          <w:trHeight w:val="109"/>
        </w:trPr>
        <w:tc>
          <w:tcPr>
            <w:tcW w:w="0" w:type="auto"/>
          </w:tcPr>
          <w:p w14:paraId="420F5699" w14:textId="77777777" w:rsidR="00337682" w:rsidRPr="00337682" w:rsidRDefault="00337682" w:rsidP="00337682">
            <w:pPr>
              <w:numPr>
                <w:ilvl w:val="0"/>
                <w:numId w:val="1"/>
              </w:numPr>
              <w:autoSpaceDE w:val="0"/>
              <w:autoSpaceDN w:val="0"/>
              <w:adjustRightInd w:val="0"/>
              <w:contextualSpacing/>
              <w:rPr>
                <w:rFonts w:ascii="Times New Roman" w:eastAsia="Calibri" w:hAnsi="Times New Roman" w:cs="Times New Roman"/>
                <w:color w:val="000000"/>
                <w:sz w:val="23"/>
                <w:szCs w:val="23"/>
              </w:rPr>
            </w:pPr>
          </w:p>
        </w:tc>
        <w:tc>
          <w:tcPr>
            <w:tcW w:w="6478" w:type="dxa"/>
          </w:tcPr>
          <w:p w14:paraId="6179FEFA" w14:textId="77777777" w:rsidR="00337682" w:rsidRPr="00337682" w:rsidRDefault="00337682" w:rsidP="00337682">
            <w:pPr>
              <w:autoSpaceDE w:val="0"/>
              <w:autoSpaceDN w:val="0"/>
              <w:adjustRightInd w:val="0"/>
              <w:rPr>
                <w:rFonts w:ascii="Times New Roman" w:eastAsia="Calibri" w:hAnsi="Times New Roman" w:cs="Times New Roman"/>
                <w:color w:val="000000"/>
                <w:sz w:val="24"/>
                <w:szCs w:val="24"/>
              </w:rPr>
            </w:pPr>
            <w:r w:rsidRPr="00337682">
              <w:rPr>
                <w:rFonts w:ascii="Times New Roman" w:eastAsia="Calibri" w:hAnsi="Times New Roman" w:cs="Times New Roman"/>
                <w:sz w:val="24"/>
              </w:rPr>
              <w:t>Ёмкость для сбора отходов</w:t>
            </w:r>
          </w:p>
        </w:tc>
        <w:tc>
          <w:tcPr>
            <w:tcW w:w="2517" w:type="dxa"/>
          </w:tcPr>
          <w:p w14:paraId="20379D08" w14:textId="77777777" w:rsidR="00337682" w:rsidRPr="00337682" w:rsidRDefault="00337682" w:rsidP="00337682">
            <w:pPr>
              <w:autoSpaceDE w:val="0"/>
              <w:autoSpaceDN w:val="0"/>
              <w:adjustRightInd w:val="0"/>
              <w:jc w:val="center"/>
              <w:rPr>
                <w:rFonts w:ascii="Times New Roman" w:eastAsia="Calibri" w:hAnsi="Times New Roman" w:cs="Times New Roman"/>
                <w:color w:val="000000"/>
                <w:sz w:val="24"/>
                <w:szCs w:val="24"/>
              </w:rPr>
            </w:pPr>
            <w:r w:rsidRPr="00337682">
              <w:rPr>
                <w:rFonts w:ascii="Times New Roman" w:eastAsia="Calibri" w:hAnsi="Times New Roman" w:cs="Times New Roman"/>
                <w:color w:val="000000"/>
                <w:sz w:val="24"/>
                <w:szCs w:val="24"/>
              </w:rPr>
              <w:t>1 на двух участников</w:t>
            </w:r>
          </w:p>
        </w:tc>
      </w:tr>
      <w:tr w:rsidR="00337682" w:rsidRPr="00337682" w14:paraId="5D4BA261" w14:textId="77777777" w:rsidTr="008B0EE7">
        <w:trPr>
          <w:trHeight w:val="109"/>
        </w:trPr>
        <w:tc>
          <w:tcPr>
            <w:tcW w:w="0" w:type="auto"/>
          </w:tcPr>
          <w:p w14:paraId="7E2CC545" w14:textId="77777777" w:rsidR="00337682" w:rsidRPr="00337682" w:rsidRDefault="00337682" w:rsidP="00337682">
            <w:pPr>
              <w:numPr>
                <w:ilvl w:val="0"/>
                <w:numId w:val="1"/>
              </w:numPr>
              <w:autoSpaceDE w:val="0"/>
              <w:autoSpaceDN w:val="0"/>
              <w:adjustRightInd w:val="0"/>
              <w:contextualSpacing/>
              <w:rPr>
                <w:rFonts w:ascii="Times New Roman" w:eastAsia="Calibri" w:hAnsi="Times New Roman" w:cs="Times New Roman"/>
                <w:color w:val="000000"/>
                <w:sz w:val="23"/>
                <w:szCs w:val="23"/>
              </w:rPr>
            </w:pPr>
          </w:p>
        </w:tc>
        <w:tc>
          <w:tcPr>
            <w:tcW w:w="6478" w:type="dxa"/>
          </w:tcPr>
          <w:p w14:paraId="1698D624" w14:textId="77777777" w:rsidR="00337682" w:rsidRPr="00337682" w:rsidRDefault="00337682" w:rsidP="00337682">
            <w:pPr>
              <w:autoSpaceDE w:val="0"/>
              <w:autoSpaceDN w:val="0"/>
              <w:adjustRightInd w:val="0"/>
              <w:rPr>
                <w:rFonts w:ascii="Times New Roman" w:eastAsia="Calibri" w:hAnsi="Times New Roman" w:cs="Times New Roman"/>
                <w:sz w:val="24"/>
              </w:rPr>
            </w:pPr>
            <w:r w:rsidRPr="00337682">
              <w:rPr>
                <w:rFonts w:ascii="Times New Roman" w:eastAsia="Calibri" w:hAnsi="Times New Roman" w:cs="Times New Roman"/>
                <w:sz w:val="24"/>
              </w:rPr>
              <w:t xml:space="preserve">Место для влажно-тепловой обработки: гладильная доска, утюг, </w:t>
            </w:r>
            <w:proofErr w:type="spellStart"/>
            <w:r w:rsidRPr="00337682">
              <w:rPr>
                <w:rFonts w:ascii="Times New Roman" w:eastAsia="Calibri" w:hAnsi="Times New Roman" w:cs="Times New Roman"/>
                <w:sz w:val="24"/>
              </w:rPr>
              <w:t>проутюжильник</w:t>
            </w:r>
            <w:proofErr w:type="spellEnd"/>
            <w:r w:rsidRPr="00337682">
              <w:rPr>
                <w:rFonts w:ascii="Times New Roman" w:eastAsia="Calibri" w:hAnsi="Times New Roman" w:cs="Times New Roman"/>
                <w:sz w:val="24"/>
              </w:rPr>
              <w:t xml:space="preserve"> (парогенератор, </w:t>
            </w:r>
            <w:proofErr w:type="spellStart"/>
            <w:r w:rsidRPr="00337682">
              <w:rPr>
                <w:rFonts w:ascii="Times New Roman" w:eastAsia="Calibri" w:hAnsi="Times New Roman" w:cs="Times New Roman"/>
                <w:sz w:val="24"/>
              </w:rPr>
              <w:t>отпариватель</w:t>
            </w:r>
            <w:proofErr w:type="spellEnd"/>
            <w:r w:rsidRPr="00337682">
              <w:rPr>
                <w:rFonts w:ascii="Times New Roman" w:eastAsia="Calibri" w:hAnsi="Times New Roman" w:cs="Times New Roman"/>
                <w:sz w:val="24"/>
              </w:rPr>
              <w:t>)</w:t>
            </w:r>
          </w:p>
        </w:tc>
        <w:tc>
          <w:tcPr>
            <w:tcW w:w="2517" w:type="dxa"/>
          </w:tcPr>
          <w:p w14:paraId="005BD01D" w14:textId="77777777" w:rsidR="00337682" w:rsidRPr="00337682" w:rsidRDefault="00337682" w:rsidP="00337682">
            <w:pPr>
              <w:autoSpaceDE w:val="0"/>
              <w:autoSpaceDN w:val="0"/>
              <w:adjustRightInd w:val="0"/>
              <w:jc w:val="center"/>
              <w:rPr>
                <w:rFonts w:ascii="Times New Roman" w:eastAsia="Calibri" w:hAnsi="Times New Roman" w:cs="Times New Roman"/>
                <w:color w:val="000000"/>
                <w:sz w:val="24"/>
                <w:szCs w:val="24"/>
              </w:rPr>
            </w:pPr>
            <w:r w:rsidRPr="00337682">
              <w:rPr>
                <w:rFonts w:ascii="Times New Roman" w:eastAsia="Calibri" w:hAnsi="Times New Roman" w:cs="Times New Roman"/>
                <w:color w:val="000000"/>
                <w:sz w:val="24"/>
                <w:szCs w:val="24"/>
              </w:rPr>
              <w:t>1 на 5 участников</w:t>
            </w:r>
          </w:p>
        </w:tc>
      </w:tr>
    </w:tbl>
    <w:p w14:paraId="39A145C5" w14:textId="77777777" w:rsidR="00337682" w:rsidRPr="00337682" w:rsidRDefault="00337682" w:rsidP="00337682">
      <w:pPr>
        <w:spacing w:before="120" w:after="120" w:line="240" w:lineRule="auto"/>
        <w:jc w:val="center"/>
        <w:rPr>
          <w:rFonts w:ascii="Times New Roman" w:eastAsia="Calibri" w:hAnsi="Times New Roman" w:cs="Times New Roman"/>
          <w:b/>
          <w:bCs/>
          <w:sz w:val="24"/>
        </w:rPr>
      </w:pPr>
      <w:r w:rsidRPr="00337682">
        <w:rPr>
          <w:rFonts w:ascii="Times New Roman" w:eastAsia="Calibri" w:hAnsi="Times New Roman" w:cs="Times New Roman"/>
          <w:b/>
          <w:bCs/>
          <w:sz w:val="24"/>
        </w:rPr>
        <w:t>Практическая работа по моделированию швейных изделий</w:t>
      </w:r>
    </w:p>
    <w:tbl>
      <w:tblPr>
        <w:tblStyle w:val="a3"/>
        <w:tblW w:w="0" w:type="auto"/>
        <w:tblLook w:val="04A0" w:firstRow="1" w:lastRow="0" w:firstColumn="1" w:lastColumn="0" w:noHBand="0" w:noVBand="1"/>
      </w:tblPr>
      <w:tblGrid>
        <w:gridCol w:w="1167"/>
        <w:gridCol w:w="5949"/>
        <w:gridCol w:w="2229"/>
      </w:tblGrid>
      <w:tr w:rsidR="00337682" w:rsidRPr="00337682" w14:paraId="132AD5A2" w14:textId="77777777" w:rsidTr="008B0EE7">
        <w:tc>
          <w:tcPr>
            <w:tcW w:w="617" w:type="dxa"/>
          </w:tcPr>
          <w:p w14:paraId="7AFE7952" w14:textId="77777777" w:rsidR="00337682" w:rsidRPr="00337682" w:rsidRDefault="00337682" w:rsidP="00337682">
            <w:pPr>
              <w:rPr>
                <w:rFonts w:ascii="Times New Roman" w:eastAsia="Calibri" w:hAnsi="Times New Roman" w:cs="Times New Roman"/>
                <w:b/>
                <w:sz w:val="24"/>
              </w:rPr>
            </w:pPr>
            <w:r w:rsidRPr="00337682">
              <w:rPr>
                <w:rFonts w:ascii="Times New Roman" w:eastAsia="Calibri" w:hAnsi="Times New Roman" w:cs="Times New Roman"/>
                <w:b/>
                <w:sz w:val="24"/>
              </w:rPr>
              <w:t>№</w:t>
            </w:r>
          </w:p>
        </w:tc>
        <w:tc>
          <w:tcPr>
            <w:tcW w:w="6721" w:type="dxa"/>
          </w:tcPr>
          <w:p w14:paraId="0F812811" w14:textId="77777777" w:rsidR="00337682" w:rsidRPr="00337682" w:rsidRDefault="00337682" w:rsidP="00337682">
            <w:pPr>
              <w:jc w:val="center"/>
              <w:rPr>
                <w:rFonts w:ascii="Times New Roman" w:eastAsia="Calibri" w:hAnsi="Times New Roman" w:cs="Times New Roman"/>
                <w:b/>
                <w:sz w:val="24"/>
              </w:rPr>
            </w:pPr>
            <w:r w:rsidRPr="00337682">
              <w:rPr>
                <w:rFonts w:ascii="Times New Roman" w:eastAsia="Calibri" w:hAnsi="Times New Roman" w:cs="Times New Roman"/>
                <w:b/>
                <w:sz w:val="24"/>
              </w:rPr>
              <w:t>Название материалов и оборудования</w:t>
            </w:r>
          </w:p>
        </w:tc>
        <w:tc>
          <w:tcPr>
            <w:tcW w:w="2233" w:type="dxa"/>
          </w:tcPr>
          <w:p w14:paraId="68EACF97" w14:textId="77777777" w:rsidR="00337682" w:rsidRPr="00337682" w:rsidRDefault="00337682" w:rsidP="00337682">
            <w:pPr>
              <w:rPr>
                <w:rFonts w:ascii="Times New Roman" w:eastAsia="Calibri" w:hAnsi="Times New Roman" w:cs="Times New Roman"/>
                <w:b/>
                <w:sz w:val="24"/>
              </w:rPr>
            </w:pPr>
            <w:r w:rsidRPr="00337682">
              <w:rPr>
                <w:rFonts w:ascii="Times New Roman" w:eastAsia="Calibri" w:hAnsi="Times New Roman" w:cs="Times New Roman"/>
                <w:b/>
                <w:sz w:val="24"/>
              </w:rPr>
              <w:t>Количество</w:t>
            </w:r>
          </w:p>
        </w:tc>
      </w:tr>
      <w:tr w:rsidR="00337682" w:rsidRPr="00337682" w14:paraId="7E34E26E" w14:textId="77777777" w:rsidTr="008B0EE7">
        <w:trPr>
          <w:trHeight w:val="109"/>
        </w:trPr>
        <w:tc>
          <w:tcPr>
            <w:tcW w:w="0" w:type="auto"/>
          </w:tcPr>
          <w:p w14:paraId="6D527267" w14:textId="77777777" w:rsidR="00337682" w:rsidRPr="00337682" w:rsidRDefault="00337682" w:rsidP="00337682">
            <w:pPr>
              <w:numPr>
                <w:ilvl w:val="0"/>
                <w:numId w:val="2"/>
              </w:numPr>
              <w:autoSpaceDE w:val="0"/>
              <w:autoSpaceDN w:val="0"/>
              <w:adjustRightInd w:val="0"/>
              <w:contextualSpacing/>
              <w:rPr>
                <w:rFonts w:ascii="Times New Roman" w:eastAsia="Calibri" w:hAnsi="Times New Roman" w:cs="Times New Roman"/>
                <w:color w:val="000000"/>
              </w:rPr>
            </w:pPr>
          </w:p>
        </w:tc>
        <w:tc>
          <w:tcPr>
            <w:tcW w:w="6721" w:type="dxa"/>
          </w:tcPr>
          <w:p w14:paraId="0EFBCF5C" w14:textId="77777777" w:rsidR="00337682" w:rsidRPr="00337682" w:rsidRDefault="00337682" w:rsidP="00337682">
            <w:pPr>
              <w:autoSpaceDE w:val="0"/>
              <w:autoSpaceDN w:val="0"/>
              <w:adjustRightInd w:val="0"/>
              <w:rPr>
                <w:rFonts w:ascii="Times New Roman" w:eastAsia="Calibri" w:hAnsi="Times New Roman" w:cs="Times New Roman"/>
                <w:color w:val="000000"/>
                <w:sz w:val="24"/>
                <w:szCs w:val="24"/>
              </w:rPr>
            </w:pPr>
            <w:r w:rsidRPr="00337682">
              <w:rPr>
                <w:rFonts w:ascii="Times New Roman" w:eastAsia="Calibri" w:hAnsi="Times New Roman" w:cs="Times New Roman"/>
                <w:sz w:val="24"/>
              </w:rPr>
              <w:t>Масштабная линейка</w:t>
            </w:r>
          </w:p>
        </w:tc>
        <w:tc>
          <w:tcPr>
            <w:tcW w:w="2233" w:type="dxa"/>
          </w:tcPr>
          <w:p w14:paraId="6D4EAC4C" w14:textId="77777777" w:rsidR="00337682" w:rsidRPr="00337682" w:rsidRDefault="00337682" w:rsidP="00337682">
            <w:pPr>
              <w:autoSpaceDE w:val="0"/>
              <w:autoSpaceDN w:val="0"/>
              <w:adjustRightInd w:val="0"/>
              <w:jc w:val="center"/>
              <w:rPr>
                <w:rFonts w:ascii="Times New Roman" w:eastAsia="Calibri" w:hAnsi="Times New Roman" w:cs="Times New Roman"/>
                <w:color w:val="000000"/>
                <w:sz w:val="24"/>
                <w:szCs w:val="24"/>
              </w:rPr>
            </w:pPr>
            <w:r w:rsidRPr="00337682">
              <w:rPr>
                <w:rFonts w:ascii="Times New Roman" w:eastAsia="Calibri" w:hAnsi="Times New Roman" w:cs="Times New Roman"/>
                <w:color w:val="000000"/>
                <w:sz w:val="24"/>
                <w:szCs w:val="24"/>
              </w:rPr>
              <w:t>1</w:t>
            </w:r>
          </w:p>
        </w:tc>
      </w:tr>
      <w:tr w:rsidR="00337682" w:rsidRPr="00337682" w14:paraId="2E6833B9" w14:textId="77777777" w:rsidTr="008B0EE7">
        <w:trPr>
          <w:trHeight w:val="109"/>
        </w:trPr>
        <w:tc>
          <w:tcPr>
            <w:tcW w:w="0" w:type="auto"/>
          </w:tcPr>
          <w:p w14:paraId="4DDF9BDB" w14:textId="77777777" w:rsidR="00337682" w:rsidRPr="00337682" w:rsidRDefault="00337682" w:rsidP="00337682">
            <w:pPr>
              <w:numPr>
                <w:ilvl w:val="0"/>
                <w:numId w:val="2"/>
              </w:numPr>
              <w:autoSpaceDE w:val="0"/>
              <w:autoSpaceDN w:val="0"/>
              <w:adjustRightInd w:val="0"/>
              <w:contextualSpacing/>
              <w:rPr>
                <w:rFonts w:ascii="Times New Roman" w:eastAsia="Calibri" w:hAnsi="Times New Roman" w:cs="Times New Roman"/>
                <w:color w:val="000000"/>
              </w:rPr>
            </w:pPr>
          </w:p>
        </w:tc>
        <w:tc>
          <w:tcPr>
            <w:tcW w:w="6721" w:type="dxa"/>
          </w:tcPr>
          <w:p w14:paraId="166B112E" w14:textId="77777777" w:rsidR="00337682" w:rsidRPr="00337682" w:rsidRDefault="00337682" w:rsidP="00337682">
            <w:pPr>
              <w:autoSpaceDE w:val="0"/>
              <w:autoSpaceDN w:val="0"/>
              <w:adjustRightInd w:val="0"/>
              <w:rPr>
                <w:rFonts w:ascii="Times New Roman" w:eastAsia="Calibri" w:hAnsi="Times New Roman" w:cs="Times New Roman"/>
                <w:color w:val="000000"/>
                <w:sz w:val="24"/>
                <w:szCs w:val="24"/>
              </w:rPr>
            </w:pPr>
            <w:r w:rsidRPr="00337682">
              <w:rPr>
                <w:rFonts w:ascii="Times New Roman" w:eastAsia="Calibri" w:hAnsi="Times New Roman" w:cs="Times New Roman"/>
                <w:sz w:val="24"/>
              </w:rPr>
              <w:t>Ластик</w:t>
            </w:r>
          </w:p>
        </w:tc>
        <w:tc>
          <w:tcPr>
            <w:tcW w:w="2233" w:type="dxa"/>
          </w:tcPr>
          <w:p w14:paraId="247EC56A" w14:textId="77777777" w:rsidR="00337682" w:rsidRPr="00337682" w:rsidRDefault="00337682" w:rsidP="00337682">
            <w:pPr>
              <w:autoSpaceDE w:val="0"/>
              <w:autoSpaceDN w:val="0"/>
              <w:adjustRightInd w:val="0"/>
              <w:jc w:val="center"/>
              <w:rPr>
                <w:rFonts w:ascii="Times New Roman" w:eastAsia="Calibri" w:hAnsi="Times New Roman" w:cs="Times New Roman"/>
                <w:color w:val="000000"/>
                <w:sz w:val="24"/>
                <w:szCs w:val="24"/>
              </w:rPr>
            </w:pPr>
            <w:r w:rsidRPr="00337682">
              <w:rPr>
                <w:rFonts w:ascii="Times New Roman" w:eastAsia="Calibri" w:hAnsi="Times New Roman" w:cs="Times New Roman"/>
                <w:color w:val="000000"/>
                <w:sz w:val="24"/>
                <w:szCs w:val="24"/>
              </w:rPr>
              <w:t>1</w:t>
            </w:r>
          </w:p>
        </w:tc>
      </w:tr>
      <w:tr w:rsidR="00337682" w:rsidRPr="00337682" w14:paraId="4F5D6B08" w14:textId="77777777" w:rsidTr="008B0EE7">
        <w:trPr>
          <w:trHeight w:val="109"/>
        </w:trPr>
        <w:tc>
          <w:tcPr>
            <w:tcW w:w="0" w:type="auto"/>
          </w:tcPr>
          <w:p w14:paraId="6E950D3B" w14:textId="77777777" w:rsidR="00337682" w:rsidRPr="00337682" w:rsidRDefault="00337682" w:rsidP="00337682">
            <w:pPr>
              <w:numPr>
                <w:ilvl w:val="0"/>
                <w:numId w:val="2"/>
              </w:numPr>
              <w:autoSpaceDE w:val="0"/>
              <w:autoSpaceDN w:val="0"/>
              <w:adjustRightInd w:val="0"/>
              <w:contextualSpacing/>
              <w:rPr>
                <w:rFonts w:ascii="Times New Roman" w:eastAsia="Calibri" w:hAnsi="Times New Roman" w:cs="Times New Roman"/>
                <w:color w:val="000000"/>
              </w:rPr>
            </w:pPr>
          </w:p>
        </w:tc>
        <w:tc>
          <w:tcPr>
            <w:tcW w:w="6721" w:type="dxa"/>
          </w:tcPr>
          <w:p w14:paraId="67298625" w14:textId="77777777" w:rsidR="00337682" w:rsidRPr="00337682" w:rsidRDefault="00337682" w:rsidP="00337682">
            <w:pPr>
              <w:autoSpaceDE w:val="0"/>
              <w:autoSpaceDN w:val="0"/>
              <w:adjustRightInd w:val="0"/>
              <w:rPr>
                <w:rFonts w:ascii="Times New Roman" w:eastAsia="Calibri" w:hAnsi="Times New Roman" w:cs="Times New Roman"/>
                <w:color w:val="000000"/>
                <w:sz w:val="24"/>
                <w:szCs w:val="24"/>
              </w:rPr>
            </w:pPr>
            <w:r w:rsidRPr="00337682">
              <w:rPr>
                <w:rFonts w:ascii="Times New Roman" w:eastAsia="Calibri" w:hAnsi="Times New Roman" w:cs="Times New Roman"/>
                <w:sz w:val="24"/>
              </w:rPr>
              <w:t>Цветная бумага (офисная)</w:t>
            </w:r>
          </w:p>
        </w:tc>
        <w:tc>
          <w:tcPr>
            <w:tcW w:w="2233" w:type="dxa"/>
          </w:tcPr>
          <w:p w14:paraId="3F0C2111" w14:textId="77777777" w:rsidR="00337682" w:rsidRPr="00337682" w:rsidRDefault="00337682" w:rsidP="00337682">
            <w:pPr>
              <w:autoSpaceDE w:val="0"/>
              <w:autoSpaceDN w:val="0"/>
              <w:adjustRightInd w:val="0"/>
              <w:jc w:val="center"/>
              <w:rPr>
                <w:rFonts w:ascii="Times New Roman" w:eastAsia="Calibri" w:hAnsi="Times New Roman" w:cs="Times New Roman"/>
                <w:color w:val="000000"/>
                <w:sz w:val="24"/>
                <w:szCs w:val="24"/>
              </w:rPr>
            </w:pPr>
            <w:r w:rsidRPr="00337682">
              <w:rPr>
                <w:rFonts w:ascii="Times New Roman" w:eastAsia="Calibri" w:hAnsi="Times New Roman" w:cs="Times New Roman"/>
                <w:color w:val="000000"/>
                <w:sz w:val="24"/>
                <w:szCs w:val="24"/>
              </w:rPr>
              <w:t>1</w:t>
            </w:r>
          </w:p>
        </w:tc>
      </w:tr>
      <w:tr w:rsidR="00337682" w:rsidRPr="00337682" w14:paraId="0622C573" w14:textId="77777777" w:rsidTr="008B0EE7">
        <w:trPr>
          <w:trHeight w:val="109"/>
        </w:trPr>
        <w:tc>
          <w:tcPr>
            <w:tcW w:w="0" w:type="auto"/>
          </w:tcPr>
          <w:p w14:paraId="4DDFF449" w14:textId="77777777" w:rsidR="00337682" w:rsidRPr="00337682" w:rsidRDefault="00337682" w:rsidP="00337682">
            <w:pPr>
              <w:numPr>
                <w:ilvl w:val="0"/>
                <w:numId w:val="2"/>
              </w:numPr>
              <w:autoSpaceDE w:val="0"/>
              <w:autoSpaceDN w:val="0"/>
              <w:adjustRightInd w:val="0"/>
              <w:contextualSpacing/>
              <w:rPr>
                <w:rFonts w:ascii="Times New Roman" w:eastAsia="Calibri" w:hAnsi="Times New Roman" w:cs="Times New Roman"/>
                <w:color w:val="000000"/>
              </w:rPr>
            </w:pPr>
          </w:p>
        </w:tc>
        <w:tc>
          <w:tcPr>
            <w:tcW w:w="6721" w:type="dxa"/>
          </w:tcPr>
          <w:p w14:paraId="23AB8151" w14:textId="77777777" w:rsidR="00337682" w:rsidRPr="00337682" w:rsidRDefault="00337682" w:rsidP="00337682">
            <w:pPr>
              <w:autoSpaceDE w:val="0"/>
              <w:autoSpaceDN w:val="0"/>
              <w:adjustRightInd w:val="0"/>
              <w:rPr>
                <w:rFonts w:ascii="Times New Roman" w:eastAsia="Calibri" w:hAnsi="Times New Roman" w:cs="Times New Roman"/>
                <w:color w:val="000000"/>
                <w:sz w:val="24"/>
                <w:szCs w:val="24"/>
              </w:rPr>
            </w:pPr>
            <w:r w:rsidRPr="00337682">
              <w:rPr>
                <w:rFonts w:ascii="Times New Roman" w:eastAsia="Calibri" w:hAnsi="Times New Roman" w:cs="Times New Roman"/>
                <w:sz w:val="24"/>
              </w:rPr>
              <w:t>Ножницы</w:t>
            </w:r>
          </w:p>
        </w:tc>
        <w:tc>
          <w:tcPr>
            <w:tcW w:w="2233" w:type="dxa"/>
          </w:tcPr>
          <w:p w14:paraId="058CD061" w14:textId="77777777" w:rsidR="00337682" w:rsidRPr="00337682" w:rsidRDefault="00337682" w:rsidP="00337682">
            <w:pPr>
              <w:autoSpaceDE w:val="0"/>
              <w:autoSpaceDN w:val="0"/>
              <w:adjustRightInd w:val="0"/>
              <w:jc w:val="center"/>
              <w:rPr>
                <w:rFonts w:ascii="Times New Roman" w:eastAsia="Calibri" w:hAnsi="Times New Roman" w:cs="Times New Roman"/>
                <w:color w:val="000000"/>
                <w:sz w:val="24"/>
                <w:szCs w:val="24"/>
              </w:rPr>
            </w:pPr>
            <w:r w:rsidRPr="00337682">
              <w:rPr>
                <w:rFonts w:ascii="Times New Roman" w:eastAsia="Calibri" w:hAnsi="Times New Roman" w:cs="Times New Roman"/>
                <w:color w:val="000000"/>
                <w:sz w:val="24"/>
                <w:szCs w:val="24"/>
              </w:rPr>
              <w:t>1</w:t>
            </w:r>
          </w:p>
        </w:tc>
      </w:tr>
      <w:tr w:rsidR="00337682" w:rsidRPr="00337682" w14:paraId="3A89764F" w14:textId="77777777" w:rsidTr="008B0EE7">
        <w:trPr>
          <w:trHeight w:val="109"/>
        </w:trPr>
        <w:tc>
          <w:tcPr>
            <w:tcW w:w="0" w:type="auto"/>
          </w:tcPr>
          <w:p w14:paraId="7EFD86B2" w14:textId="77777777" w:rsidR="00337682" w:rsidRPr="00337682" w:rsidRDefault="00337682" w:rsidP="00337682">
            <w:pPr>
              <w:numPr>
                <w:ilvl w:val="0"/>
                <w:numId w:val="2"/>
              </w:numPr>
              <w:autoSpaceDE w:val="0"/>
              <w:autoSpaceDN w:val="0"/>
              <w:adjustRightInd w:val="0"/>
              <w:contextualSpacing/>
              <w:rPr>
                <w:rFonts w:ascii="Times New Roman" w:eastAsia="Calibri" w:hAnsi="Times New Roman" w:cs="Times New Roman"/>
                <w:color w:val="000000"/>
              </w:rPr>
            </w:pPr>
          </w:p>
        </w:tc>
        <w:tc>
          <w:tcPr>
            <w:tcW w:w="6721" w:type="dxa"/>
          </w:tcPr>
          <w:p w14:paraId="5F254429" w14:textId="77777777" w:rsidR="00337682" w:rsidRPr="00337682" w:rsidRDefault="00337682" w:rsidP="00337682">
            <w:pPr>
              <w:autoSpaceDE w:val="0"/>
              <w:autoSpaceDN w:val="0"/>
              <w:adjustRightInd w:val="0"/>
              <w:rPr>
                <w:rFonts w:ascii="Times New Roman" w:eastAsia="Calibri" w:hAnsi="Times New Roman" w:cs="Times New Roman"/>
                <w:color w:val="000000"/>
                <w:sz w:val="24"/>
                <w:szCs w:val="24"/>
              </w:rPr>
            </w:pPr>
            <w:r w:rsidRPr="00337682">
              <w:rPr>
                <w:rFonts w:ascii="Times New Roman" w:eastAsia="Calibri" w:hAnsi="Times New Roman" w:cs="Times New Roman"/>
                <w:sz w:val="24"/>
              </w:rPr>
              <w:t>Клей-карандаш</w:t>
            </w:r>
          </w:p>
        </w:tc>
        <w:tc>
          <w:tcPr>
            <w:tcW w:w="2233" w:type="dxa"/>
          </w:tcPr>
          <w:p w14:paraId="33B4CF82" w14:textId="77777777" w:rsidR="00337682" w:rsidRPr="00337682" w:rsidRDefault="00337682" w:rsidP="00337682">
            <w:pPr>
              <w:autoSpaceDE w:val="0"/>
              <w:autoSpaceDN w:val="0"/>
              <w:adjustRightInd w:val="0"/>
              <w:jc w:val="center"/>
              <w:rPr>
                <w:rFonts w:ascii="Times New Roman" w:eastAsia="Calibri" w:hAnsi="Times New Roman" w:cs="Times New Roman"/>
                <w:color w:val="000000"/>
                <w:sz w:val="24"/>
                <w:szCs w:val="24"/>
              </w:rPr>
            </w:pPr>
            <w:r w:rsidRPr="00337682">
              <w:rPr>
                <w:rFonts w:ascii="Times New Roman" w:eastAsia="Calibri" w:hAnsi="Times New Roman" w:cs="Times New Roman"/>
                <w:color w:val="000000"/>
                <w:sz w:val="24"/>
                <w:szCs w:val="24"/>
              </w:rPr>
              <w:t>1</w:t>
            </w:r>
          </w:p>
        </w:tc>
      </w:tr>
    </w:tbl>
    <w:p w14:paraId="468C847F" w14:textId="77777777" w:rsidR="00337682" w:rsidRPr="00337682" w:rsidRDefault="00337682" w:rsidP="00337682">
      <w:pPr>
        <w:spacing w:before="120" w:after="120" w:line="240" w:lineRule="auto"/>
        <w:jc w:val="center"/>
        <w:rPr>
          <w:rFonts w:ascii="Times New Roman" w:eastAsia="Calibri" w:hAnsi="Times New Roman" w:cs="Times New Roman"/>
          <w:b/>
          <w:bCs/>
          <w:sz w:val="24"/>
        </w:rPr>
      </w:pPr>
    </w:p>
    <w:p w14:paraId="0463393A" w14:textId="77777777" w:rsidR="00337682" w:rsidRPr="00337682" w:rsidRDefault="00337682" w:rsidP="00337682">
      <w:pPr>
        <w:spacing w:after="0"/>
        <w:rPr>
          <w:rFonts w:ascii="Times New Roman" w:eastAsia="Calibri" w:hAnsi="Times New Roman" w:cs="Times New Roman"/>
          <w:bCs/>
          <w:sz w:val="24"/>
        </w:rPr>
      </w:pPr>
      <w:r w:rsidRPr="00337682">
        <w:rPr>
          <w:rFonts w:ascii="Times New Roman" w:eastAsia="Calibri" w:hAnsi="Times New Roman" w:cs="Times New Roman"/>
          <w:b/>
          <w:bCs/>
          <w:sz w:val="24"/>
        </w:rPr>
        <w:t>Третьим туром</w:t>
      </w:r>
      <w:r w:rsidRPr="00337682">
        <w:rPr>
          <w:rFonts w:ascii="Times New Roman" w:eastAsia="Calibri" w:hAnsi="Times New Roman" w:cs="Times New Roman"/>
          <w:bCs/>
          <w:sz w:val="24"/>
        </w:rPr>
        <w:t xml:space="preserve"> муниципального этапа олимпиады по технологии является </w:t>
      </w:r>
    </w:p>
    <w:p w14:paraId="6D971AD1" w14:textId="77777777" w:rsidR="00337682" w:rsidRPr="00337682" w:rsidRDefault="00337682" w:rsidP="00337682">
      <w:pPr>
        <w:spacing w:after="0"/>
        <w:rPr>
          <w:rFonts w:ascii="Times New Roman" w:eastAsia="Calibri" w:hAnsi="Times New Roman" w:cs="Times New Roman"/>
          <w:bCs/>
          <w:sz w:val="24"/>
        </w:rPr>
      </w:pPr>
      <w:r w:rsidRPr="00337682">
        <w:rPr>
          <w:rFonts w:ascii="Times New Roman" w:eastAsia="Calibri" w:hAnsi="Times New Roman" w:cs="Times New Roman"/>
          <w:bCs/>
          <w:sz w:val="24"/>
        </w:rPr>
        <w:t xml:space="preserve">презентация проекта – представление учащимся проекта, выполненного им </w:t>
      </w:r>
    </w:p>
    <w:p w14:paraId="58ECBF55" w14:textId="77777777" w:rsidR="00337682" w:rsidRPr="00337682" w:rsidRDefault="00337682" w:rsidP="00337682">
      <w:pPr>
        <w:spacing w:after="0"/>
        <w:rPr>
          <w:rFonts w:ascii="Times New Roman" w:eastAsia="Calibri" w:hAnsi="Times New Roman" w:cs="Times New Roman"/>
          <w:bCs/>
          <w:sz w:val="24"/>
        </w:rPr>
      </w:pPr>
      <w:r w:rsidRPr="00337682">
        <w:rPr>
          <w:rFonts w:ascii="Times New Roman" w:eastAsia="Calibri" w:hAnsi="Times New Roman" w:cs="Times New Roman"/>
          <w:bCs/>
          <w:sz w:val="24"/>
        </w:rPr>
        <w:t xml:space="preserve">самостоятельно. </w:t>
      </w:r>
    </w:p>
    <w:p w14:paraId="0D750004" w14:textId="77777777" w:rsidR="00337682" w:rsidRPr="00337682" w:rsidRDefault="00337682" w:rsidP="00337682">
      <w:pPr>
        <w:spacing w:after="0"/>
        <w:rPr>
          <w:rFonts w:ascii="Times New Roman" w:eastAsia="Calibri" w:hAnsi="Times New Roman" w:cs="Times New Roman"/>
          <w:bCs/>
          <w:sz w:val="24"/>
        </w:rPr>
      </w:pPr>
      <w:r w:rsidRPr="00337682">
        <w:rPr>
          <w:rFonts w:ascii="Times New Roman" w:eastAsia="Calibri" w:hAnsi="Times New Roman" w:cs="Times New Roman"/>
          <w:bCs/>
          <w:sz w:val="24"/>
        </w:rPr>
        <w:t xml:space="preserve">Проект – это сложная и трудоемкая работа, требующая времени. На муниципальном </w:t>
      </w:r>
    </w:p>
    <w:p w14:paraId="2D8B33B3" w14:textId="77777777" w:rsidR="00337682" w:rsidRDefault="00337682" w:rsidP="00337682">
      <w:pPr>
        <w:spacing w:after="0"/>
        <w:rPr>
          <w:rFonts w:ascii="Times New Roman" w:eastAsia="Calibri" w:hAnsi="Times New Roman" w:cs="Times New Roman"/>
          <w:bCs/>
          <w:sz w:val="24"/>
        </w:rPr>
      </w:pPr>
      <w:r w:rsidRPr="00337682">
        <w:rPr>
          <w:rFonts w:ascii="Times New Roman" w:eastAsia="Calibri" w:hAnsi="Times New Roman" w:cs="Times New Roman"/>
          <w:bCs/>
          <w:sz w:val="24"/>
        </w:rPr>
        <w:t>этапе проект по профил</w:t>
      </w:r>
      <w:r>
        <w:rPr>
          <w:rFonts w:ascii="Times New Roman" w:eastAsia="Calibri" w:hAnsi="Times New Roman" w:cs="Times New Roman"/>
          <w:bCs/>
          <w:sz w:val="24"/>
        </w:rPr>
        <w:t>ю</w:t>
      </w:r>
      <w:r w:rsidRPr="00337682">
        <w:rPr>
          <w:rFonts w:ascii="Times New Roman" w:eastAsia="Calibri" w:hAnsi="Times New Roman" w:cs="Times New Roman"/>
          <w:bCs/>
          <w:sz w:val="24"/>
        </w:rPr>
        <w:t xml:space="preserve"> «Культура дома, дизайн и технологии», завершён на 75%.</w:t>
      </w:r>
      <w:r>
        <w:rPr>
          <w:rFonts w:ascii="Times New Roman" w:eastAsia="Calibri" w:hAnsi="Times New Roman" w:cs="Times New Roman"/>
          <w:bCs/>
          <w:sz w:val="24"/>
        </w:rPr>
        <w:t xml:space="preserve"> Защиту проекта можно провести письменно (методика проведения прилагается). </w:t>
      </w:r>
    </w:p>
    <w:p w14:paraId="468BF830" w14:textId="146D7F89" w:rsidR="00337682" w:rsidRPr="00337682" w:rsidRDefault="00337682" w:rsidP="00337682">
      <w:pPr>
        <w:spacing w:after="0"/>
        <w:rPr>
          <w:rFonts w:ascii="Times New Roman" w:eastAsia="Calibri" w:hAnsi="Times New Roman" w:cs="Times New Roman"/>
          <w:bCs/>
          <w:sz w:val="24"/>
        </w:rPr>
      </w:pPr>
      <w:r w:rsidRPr="00337682">
        <w:rPr>
          <w:rFonts w:ascii="Times New Roman" w:eastAsia="Calibri" w:hAnsi="Times New Roman" w:cs="Times New Roman"/>
          <w:bCs/>
          <w:sz w:val="24"/>
        </w:rPr>
        <w:t xml:space="preserve"> В этом случае предметно-методическая комиссия определяет степень готовности проекта и оценивает проект с учетом его доработки</w:t>
      </w:r>
      <w:r>
        <w:rPr>
          <w:rFonts w:ascii="Times New Roman" w:eastAsia="Calibri" w:hAnsi="Times New Roman" w:cs="Times New Roman"/>
          <w:bCs/>
          <w:sz w:val="24"/>
        </w:rPr>
        <w:t xml:space="preserve"> по ответам на </w:t>
      </w:r>
      <w:r w:rsidR="00E7397D">
        <w:rPr>
          <w:rFonts w:ascii="Times New Roman" w:eastAsia="Calibri" w:hAnsi="Times New Roman" w:cs="Times New Roman"/>
          <w:bCs/>
          <w:sz w:val="24"/>
        </w:rPr>
        <w:t>вопросы.</w:t>
      </w:r>
    </w:p>
    <w:p w14:paraId="180CFB08" w14:textId="7348D589" w:rsidR="00337682" w:rsidRPr="00337682" w:rsidRDefault="00337682" w:rsidP="00337682">
      <w:pPr>
        <w:spacing w:after="0"/>
        <w:rPr>
          <w:rFonts w:ascii="Times New Roman" w:eastAsia="Calibri" w:hAnsi="Times New Roman" w:cs="Times New Roman"/>
          <w:bCs/>
          <w:sz w:val="24"/>
        </w:rPr>
      </w:pPr>
      <w:r w:rsidRPr="00337682">
        <w:rPr>
          <w:rFonts w:ascii="Times New Roman" w:eastAsia="Calibri" w:hAnsi="Times New Roman" w:cs="Times New Roman"/>
          <w:bCs/>
          <w:sz w:val="24"/>
        </w:rPr>
        <w:t>При п</w:t>
      </w:r>
      <w:r w:rsidR="00E7397D">
        <w:rPr>
          <w:rFonts w:ascii="Times New Roman" w:eastAsia="Calibri" w:hAnsi="Times New Roman" w:cs="Times New Roman"/>
          <w:bCs/>
          <w:sz w:val="24"/>
        </w:rPr>
        <w:t>роверке</w:t>
      </w:r>
      <w:r w:rsidRPr="00337682">
        <w:rPr>
          <w:rFonts w:ascii="Times New Roman" w:eastAsia="Calibri" w:hAnsi="Times New Roman" w:cs="Times New Roman"/>
          <w:bCs/>
          <w:sz w:val="24"/>
        </w:rPr>
        <w:t xml:space="preserve"> проекта рекомендуется пользоваться критериями оценки проекта,</w:t>
      </w:r>
      <w:r w:rsidR="00E7397D">
        <w:rPr>
          <w:rFonts w:ascii="Times New Roman" w:eastAsia="Calibri" w:hAnsi="Times New Roman" w:cs="Times New Roman"/>
          <w:bCs/>
          <w:sz w:val="24"/>
        </w:rPr>
        <w:t xml:space="preserve"> </w:t>
      </w:r>
      <w:r w:rsidRPr="00337682">
        <w:rPr>
          <w:rFonts w:ascii="Times New Roman" w:eastAsia="Calibri" w:hAnsi="Times New Roman" w:cs="Times New Roman"/>
          <w:bCs/>
          <w:sz w:val="24"/>
        </w:rPr>
        <w:t>представленными в приложении</w:t>
      </w:r>
      <w:r w:rsidR="00E7397D">
        <w:rPr>
          <w:rFonts w:ascii="Times New Roman" w:eastAsia="Calibri" w:hAnsi="Times New Roman" w:cs="Times New Roman"/>
          <w:bCs/>
          <w:sz w:val="24"/>
        </w:rPr>
        <w:t xml:space="preserve"> (методика прилагается)</w:t>
      </w:r>
      <w:r w:rsidRPr="00337682">
        <w:rPr>
          <w:rFonts w:ascii="Times New Roman" w:eastAsia="Calibri" w:hAnsi="Times New Roman" w:cs="Times New Roman"/>
          <w:bCs/>
          <w:sz w:val="24"/>
        </w:rPr>
        <w:t xml:space="preserve">. </w:t>
      </w:r>
    </w:p>
    <w:p w14:paraId="45071143" w14:textId="77777777" w:rsidR="00337682" w:rsidRPr="00337682" w:rsidRDefault="00337682" w:rsidP="00337682">
      <w:pPr>
        <w:spacing w:after="0"/>
        <w:rPr>
          <w:rFonts w:ascii="Times New Roman" w:eastAsia="Calibri" w:hAnsi="Times New Roman" w:cs="Times New Roman"/>
          <w:bCs/>
          <w:sz w:val="24"/>
        </w:rPr>
      </w:pPr>
      <w:r w:rsidRPr="00337682">
        <w:rPr>
          <w:rFonts w:ascii="Times New Roman" w:eastAsia="Calibri" w:hAnsi="Times New Roman" w:cs="Times New Roman"/>
          <w:bCs/>
          <w:sz w:val="24"/>
        </w:rPr>
        <w:t xml:space="preserve">Жюри необходимо объективно оценить качество проектной документации, личный вклад </w:t>
      </w:r>
    </w:p>
    <w:p w14:paraId="3B2E0963" w14:textId="77777777" w:rsidR="00337682" w:rsidRPr="00337682" w:rsidRDefault="00337682" w:rsidP="00337682">
      <w:pPr>
        <w:spacing w:after="0"/>
        <w:rPr>
          <w:rFonts w:ascii="Times New Roman" w:eastAsia="Calibri" w:hAnsi="Times New Roman" w:cs="Times New Roman"/>
          <w:bCs/>
          <w:sz w:val="24"/>
        </w:rPr>
      </w:pPr>
      <w:r w:rsidRPr="00337682">
        <w:rPr>
          <w:rFonts w:ascii="Times New Roman" w:eastAsia="Calibri" w:hAnsi="Times New Roman" w:cs="Times New Roman"/>
          <w:bCs/>
          <w:sz w:val="24"/>
        </w:rPr>
        <w:t xml:space="preserve">учащегося в работу, новизну и оригинальность проекта, его практическую значимость. </w:t>
      </w:r>
    </w:p>
    <w:p w14:paraId="702AF0D4" w14:textId="77777777" w:rsidR="00337682" w:rsidRPr="00337682" w:rsidRDefault="00337682" w:rsidP="00337682">
      <w:pPr>
        <w:spacing w:after="0"/>
        <w:rPr>
          <w:rFonts w:ascii="Times New Roman" w:eastAsia="Calibri" w:hAnsi="Times New Roman" w:cs="Times New Roman"/>
          <w:bCs/>
          <w:sz w:val="24"/>
        </w:rPr>
      </w:pPr>
      <w:r w:rsidRPr="00337682">
        <w:rPr>
          <w:rFonts w:ascii="Times New Roman" w:eastAsia="Calibri" w:hAnsi="Times New Roman" w:cs="Times New Roman"/>
          <w:bCs/>
          <w:sz w:val="24"/>
        </w:rPr>
        <w:t xml:space="preserve">Рекомендуется оценку творческого проекта муниципального этапа олимпиады по </w:t>
      </w:r>
    </w:p>
    <w:p w14:paraId="3A65FB5D" w14:textId="12146E0F" w:rsidR="00337682" w:rsidRDefault="00337682" w:rsidP="00337682">
      <w:pPr>
        <w:spacing w:after="0"/>
        <w:rPr>
          <w:rFonts w:ascii="Times New Roman" w:eastAsia="Calibri" w:hAnsi="Times New Roman" w:cs="Times New Roman"/>
          <w:bCs/>
          <w:sz w:val="24"/>
        </w:rPr>
      </w:pPr>
      <w:r w:rsidRPr="00337682">
        <w:rPr>
          <w:rFonts w:ascii="Times New Roman" w:eastAsia="Calibri" w:hAnsi="Times New Roman" w:cs="Times New Roman"/>
          <w:bCs/>
          <w:sz w:val="24"/>
        </w:rPr>
        <w:lastRenderedPageBreak/>
        <w:t xml:space="preserve">технологии для всех возрастных групп (7-8 классы, 9 класс, 10-11 классы) составлять </w:t>
      </w:r>
      <w:r w:rsidR="00E7397D">
        <w:rPr>
          <w:rFonts w:ascii="Times New Roman" w:eastAsia="Calibri" w:hAnsi="Times New Roman" w:cs="Times New Roman"/>
          <w:bCs/>
          <w:sz w:val="24"/>
        </w:rPr>
        <w:t>по вопросам</w:t>
      </w:r>
    </w:p>
    <w:p w14:paraId="40C946E8" w14:textId="3682B2AE" w:rsidR="00E7397D" w:rsidRPr="00E7397D" w:rsidRDefault="00E7397D" w:rsidP="00E7397D">
      <w:pPr>
        <w:widowControl w:val="0"/>
        <w:numPr>
          <w:ilvl w:val="1"/>
          <w:numId w:val="5"/>
        </w:numPr>
        <w:tabs>
          <w:tab w:val="left" w:pos="1240"/>
        </w:tabs>
        <w:autoSpaceDE w:val="0"/>
        <w:autoSpaceDN w:val="0"/>
        <w:spacing w:after="0" w:line="240" w:lineRule="auto"/>
        <w:jc w:val="both"/>
        <w:rPr>
          <w:rFonts w:ascii="Times New Roman" w:eastAsia="Times New Roman" w:hAnsi="Times New Roman" w:cs="Times New Roman"/>
          <w:sz w:val="24"/>
          <w:szCs w:val="24"/>
        </w:rPr>
      </w:pPr>
      <w:r w:rsidRPr="00E7397D">
        <w:rPr>
          <w:rFonts w:ascii="Times New Roman" w:eastAsia="Times New Roman" w:hAnsi="Times New Roman" w:cs="Times New Roman"/>
          <w:sz w:val="24"/>
          <w:szCs w:val="24"/>
        </w:rPr>
        <w:t>Сформулируйте</w:t>
      </w:r>
      <w:r w:rsidRPr="00E7397D">
        <w:rPr>
          <w:rFonts w:ascii="Times New Roman" w:eastAsia="Times New Roman" w:hAnsi="Times New Roman" w:cs="Times New Roman"/>
          <w:spacing w:val="-5"/>
          <w:sz w:val="24"/>
          <w:szCs w:val="24"/>
        </w:rPr>
        <w:t xml:space="preserve"> </w:t>
      </w:r>
      <w:r w:rsidRPr="00E7397D">
        <w:rPr>
          <w:rFonts w:ascii="Times New Roman" w:eastAsia="Times New Roman" w:hAnsi="Times New Roman" w:cs="Times New Roman"/>
          <w:sz w:val="24"/>
          <w:szCs w:val="24"/>
        </w:rPr>
        <w:t>название</w:t>
      </w:r>
      <w:r w:rsidRPr="00E7397D">
        <w:rPr>
          <w:rFonts w:ascii="Times New Roman" w:eastAsia="Times New Roman" w:hAnsi="Times New Roman" w:cs="Times New Roman"/>
          <w:spacing w:val="-5"/>
          <w:sz w:val="24"/>
          <w:szCs w:val="24"/>
        </w:rPr>
        <w:t xml:space="preserve"> </w:t>
      </w:r>
      <w:r w:rsidRPr="00E7397D">
        <w:rPr>
          <w:rFonts w:ascii="Times New Roman" w:eastAsia="Times New Roman" w:hAnsi="Times New Roman" w:cs="Times New Roman"/>
          <w:sz w:val="24"/>
          <w:szCs w:val="24"/>
        </w:rPr>
        <w:t>и тему</w:t>
      </w:r>
      <w:r w:rsidRPr="00E7397D">
        <w:rPr>
          <w:rFonts w:ascii="Times New Roman" w:eastAsia="Times New Roman" w:hAnsi="Times New Roman" w:cs="Times New Roman"/>
          <w:spacing w:val="-10"/>
          <w:sz w:val="24"/>
          <w:szCs w:val="24"/>
        </w:rPr>
        <w:t xml:space="preserve"> </w:t>
      </w:r>
      <w:r w:rsidRPr="00E7397D">
        <w:rPr>
          <w:rFonts w:ascii="Times New Roman" w:eastAsia="Times New Roman" w:hAnsi="Times New Roman" w:cs="Times New Roman"/>
          <w:sz w:val="24"/>
          <w:szCs w:val="24"/>
        </w:rPr>
        <w:t>проекта</w:t>
      </w:r>
      <w:r>
        <w:rPr>
          <w:rFonts w:ascii="Times New Roman" w:eastAsia="Times New Roman" w:hAnsi="Times New Roman" w:cs="Times New Roman"/>
          <w:sz w:val="24"/>
          <w:szCs w:val="24"/>
        </w:rPr>
        <w:t>- 4 балла;</w:t>
      </w:r>
    </w:p>
    <w:p w14:paraId="04B205D5" w14:textId="7FDCEFFA" w:rsidR="00E7397D" w:rsidRPr="00E7397D" w:rsidRDefault="00E7397D" w:rsidP="00E7397D">
      <w:pPr>
        <w:widowControl w:val="0"/>
        <w:numPr>
          <w:ilvl w:val="1"/>
          <w:numId w:val="5"/>
        </w:numPr>
        <w:tabs>
          <w:tab w:val="left" w:pos="1311"/>
        </w:tabs>
        <w:autoSpaceDE w:val="0"/>
        <w:autoSpaceDN w:val="0"/>
        <w:spacing w:before="9" w:after="0" w:line="240" w:lineRule="auto"/>
        <w:ind w:left="809" w:right="526"/>
        <w:jc w:val="both"/>
        <w:rPr>
          <w:rFonts w:ascii="Times New Roman" w:eastAsia="Times New Roman" w:hAnsi="Times New Roman" w:cs="Times New Roman"/>
          <w:sz w:val="24"/>
          <w:szCs w:val="24"/>
        </w:rPr>
      </w:pPr>
      <w:r w:rsidRPr="00E7397D">
        <w:rPr>
          <w:rFonts w:ascii="Times New Roman" w:eastAsia="Times New Roman" w:hAnsi="Times New Roman" w:cs="Times New Roman"/>
          <w:sz w:val="24"/>
          <w:szCs w:val="24"/>
        </w:rPr>
        <w:t>Сформулируйте цели и задачи Вашего проекта, обозначьте проблему.</w:t>
      </w:r>
      <w:r w:rsidRPr="00E7397D">
        <w:rPr>
          <w:rFonts w:ascii="Times New Roman" w:eastAsia="Times New Roman" w:hAnsi="Times New Roman" w:cs="Times New Roman"/>
          <w:spacing w:val="1"/>
          <w:sz w:val="24"/>
          <w:szCs w:val="24"/>
        </w:rPr>
        <w:t xml:space="preserve"> </w:t>
      </w:r>
      <w:r w:rsidRPr="00E7397D">
        <w:rPr>
          <w:rFonts w:ascii="Times New Roman" w:eastAsia="Times New Roman" w:hAnsi="Times New Roman" w:cs="Times New Roman"/>
          <w:sz w:val="24"/>
          <w:szCs w:val="24"/>
        </w:rPr>
        <w:t>Расскажите о назначении изделия, в том числе, для удовлетворения какой</w:t>
      </w:r>
      <w:r w:rsidRPr="00E7397D">
        <w:rPr>
          <w:rFonts w:ascii="Times New Roman" w:eastAsia="Times New Roman" w:hAnsi="Times New Roman" w:cs="Times New Roman"/>
          <w:spacing w:val="1"/>
          <w:sz w:val="24"/>
          <w:szCs w:val="24"/>
        </w:rPr>
        <w:t xml:space="preserve"> </w:t>
      </w:r>
      <w:r w:rsidRPr="00E7397D">
        <w:rPr>
          <w:rFonts w:ascii="Times New Roman" w:eastAsia="Times New Roman" w:hAnsi="Times New Roman" w:cs="Times New Roman"/>
          <w:sz w:val="24"/>
          <w:szCs w:val="24"/>
        </w:rPr>
        <w:t>потребности</w:t>
      </w:r>
      <w:r w:rsidRPr="00E7397D">
        <w:rPr>
          <w:rFonts w:ascii="Times New Roman" w:eastAsia="Times New Roman" w:hAnsi="Times New Roman" w:cs="Times New Roman"/>
          <w:spacing w:val="-1"/>
          <w:sz w:val="24"/>
          <w:szCs w:val="24"/>
        </w:rPr>
        <w:t xml:space="preserve"> </w:t>
      </w:r>
      <w:r w:rsidRPr="00E7397D">
        <w:rPr>
          <w:rFonts w:ascii="Times New Roman" w:eastAsia="Times New Roman" w:hAnsi="Times New Roman" w:cs="Times New Roman"/>
          <w:sz w:val="24"/>
          <w:szCs w:val="24"/>
        </w:rPr>
        <w:t>человека</w:t>
      </w:r>
      <w:r w:rsidRPr="00E7397D">
        <w:rPr>
          <w:rFonts w:ascii="Times New Roman" w:eastAsia="Times New Roman" w:hAnsi="Times New Roman" w:cs="Times New Roman"/>
          <w:spacing w:val="-5"/>
          <w:sz w:val="24"/>
          <w:szCs w:val="24"/>
        </w:rPr>
        <w:t xml:space="preserve"> </w:t>
      </w:r>
      <w:r w:rsidRPr="00E7397D">
        <w:rPr>
          <w:rFonts w:ascii="Times New Roman" w:eastAsia="Times New Roman" w:hAnsi="Times New Roman" w:cs="Times New Roman"/>
          <w:sz w:val="24"/>
          <w:szCs w:val="24"/>
        </w:rPr>
        <w:t>оно создаётся</w:t>
      </w:r>
      <w:r>
        <w:rPr>
          <w:rFonts w:ascii="Times New Roman" w:eastAsia="Times New Roman" w:hAnsi="Times New Roman" w:cs="Times New Roman"/>
          <w:sz w:val="24"/>
          <w:szCs w:val="24"/>
        </w:rPr>
        <w:t xml:space="preserve"> -6 баллов;</w:t>
      </w:r>
    </w:p>
    <w:p w14:paraId="3C965DCC" w14:textId="443BF6F1" w:rsidR="00E7397D" w:rsidRPr="00E7397D" w:rsidRDefault="00E7397D" w:rsidP="00E7397D">
      <w:pPr>
        <w:widowControl w:val="0"/>
        <w:numPr>
          <w:ilvl w:val="1"/>
          <w:numId w:val="5"/>
        </w:numPr>
        <w:tabs>
          <w:tab w:val="left" w:pos="1241"/>
        </w:tabs>
        <w:autoSpaceDE w:val="0"/>
        <w:autoSpaceDN w:val="0"/>
        <w:spacing w:after="0" w:line="237" w:lineRule="auto"/>
        <w:ind w:left="810" w:right="518"/>
        <w:jc w:val="both"/>
        <w:rPr>
          <w:rFonts w:ascii="Times New Roman" w:eastAsia="Times New Roman" w:hAnsi="Times New Roman" w:cs="Times New Roman"/>
          <w:sz w:val="24"/>
          <w:szCs w:val="24"/>
        </w:rPr>
      </w:pPr>
      <w:r w:rsidRPr="00E7397D">
        <w:rPr>
          <w:rFonts w:ascii="Times New Roman" w:eastAsia="Times New Roman" w:hAnsi="Times New Roman" w:cs="Times New Roman"/>
          <w:sz w:val="24"/>
          <w:szCs w:val="24"/>
        </w:rPr>
        <w:t>Как</w:t>
      </w:r>
      <w:r w:rsidRPr="00E7397D">
        <w:rPr>
          <w:rFonts w:ascii="Times New Roman" w:eastAsia="Times New Roman" w:hAnsi="Times New Roman" w:cs="Times New Roman"/>
          <w:spacing w:val="1"/>
          <w:sz w:val="24"/>
          <w:szCs w:val="24"/>
        </w:rPr>
        <w:t xml:space="preserve"> </w:t>
      </w:r>
      <w:r w:rsidRPr="00E7397D">
        <w:rPr>
          <w:rFonts w:ascii="Times New Roman" w:eastAsia="Times New Roman" w:hAnsi="Times New Roman" w:cs="Times New Roman"/>
          <w:sz w:val="24"/>
          <w:szCs w:val="24"/>
        </w:rPr>
        <w:t>много</w:t>
      </w:r>
      <w:r w:rsidRPr="00E7397D">
        <w:rPr>
          <w:rFonts w:ascii="Times New Roman" w:eastAsia="Times New Roman" w:hAnsi="Times New Roman" w:cs="Times New Roman"/>
          <w:spacing w:val="1"/>
          <w:sz w:val="24"/>
          <w:szCs w:val="24"/>
        </w:rPr>
        <w:t xml:space="preserve"> </w:t>
      </w:r>
      <w:r w:rsidRPr="00E7397D">
        <w:rPr>
          <w:rFonts w:ascii="Times New Roman" w:eastAsia="Times New Roman" w:hAnsi="Times New Roman" w:cs="Times New Roman"/>
          <w:sz w:val="24"/>
          <w:szCs w:val="24"/>
        </w:rPr>
        <w:t>деталей</w:t>
      </w:r>
      <w:r w:rsidRPr="00E7397D">
        <w:rPr>
          <w:rFonts w:ascii="Times New Roman" w:eastAsia="Times New Roman" w:hAnsi="Times New Roman" w:cs="Times New Roman"/>
          <w:spacing w:val="1"/>
          <w:sz w:val="24"/>
          <w:szCs w:val="24"/>
        </w:rPr>
        <w:t xml:space="preserve"> </w:t>
      </w:r>
      <w:r w:rsidRPr="00E7397D">
        <w:rPr>
          <w:rFonts w:ascii="Times New Roman" w:eastAsia="Times New Roman" w:hAnsi="Times New Roman" w:cs="Times New Roman"/>
          <w:sz w:val="24"/>
          <w:szCs w:val="24"/>
        </w:rPr>
        <w:t>(элементов,</w:t>
      </w:r>
      <w:r w:rsidRPr="00E7397D">
        <w:rPr>
          <w:rFonts w:ascii="Times New Roman" w:eastAsia="Times New Roman" w:hAnsi="Times New Roman" w:cs="Times New Roman"/>
          <w:spacing w:val="1"/>
          <w:sz w:val="24"/>
          <w:szCs w:val="24"/>
        </w:rPr>
        <w:t xml:space="preserve"> </w:t>
      </w:r>
      <w:r w:rsidRPr="00E7397D">
        <w:rPr>
          <w:rFonts w:ascii="Times New Roman" w:eastAsia="Times New Roman" w:hAnsi="Times New Roman" w:cs="Times New Roman"/>
          <w:sz w:val="24"/>
          <w:szCs w:val="24"/>
        </w:rPr>
        <w:t>узлов)</w:t>
      </w:r>
      <w:r w:rsidRPr="00E7397D">
        <w:rPr>
          <w:rFonts w:ascii="Times New Roman" w:eastAsia="Times New Roman" w:hAnsi="Times New Roman" w:cs="Times New Roman"/>
          <w:spacing w:val="1"/>
          <w:sz w:val="24"/>
          <w:szCs w:val="24"/>
        </w:rPr>
        <w:t xml:space="preserve"> </w:t>
      </w:r>
      <w:r w:rsidRPr="00E7397D">
        <w:rPr>
          <w:rFonts w:ascii="Times New Roman" w:eastAsia="Times New Roman" w:hAnsi="Times New Roman" w:cs="Times New Roman"/>
          <w:sz w:val="24"/>
          <w:szCs w:val="24"/>
        </w:rPr>
        <w:t>входит</w:t>
      </w:r>
      <w:r w:rsidRPr="00E7397D">
        <w:rPr>
          <w:rFonts w:ascii="Times New Roman" w:eastAsia="Times New Roman" w:hAnsi="Times New Roman" w:cs="Times New Roman"/>
          <w:spacing w:val="1"/>
          <w:sz w:val="24"/>
          <w:szCs w:val="24"/>
        </w:rPr>
        <w:t xml:space="preserve"> </w:t>
      </w:r>
      <w:r w:rsidRPr="00E7397D">
        <w:rPr>
          <w:rFonts w:ascii="Times New Roman" w:eastAsia="Times New Roman" w:hAnsi="Times New Roman" w:cs="Times New Roman"/>
          <w:sz w:val="24"/>
          <w:szCs w:val="24"/>
        </w:rPr>
        <w:t>в</w:t>
      </w:r>
      <w:r w:rsidRPr="00E7397D">
        <w:rPr>
          <w:rFonts w:ascii="Times New Roman" w:eastAsia="Times New Roman" w:hAnsi="Times New Roman" w:cs="Times New Roman"/>
          <w:spacing w:val="1"/>
          <w:sz w:val="24"/>
          <w:szCs w:val="24"/>
        </w:rPr>
        <w:t xml:space="preserve"> </w:t>
      </w:r>
      <w:r w:rsidRPr="00E7397D">
        <w:rPr>
          <w:rFonts w:ascii="Times New Roman" w:eastAsia="Times New Roman" w:hAnsi="Times New Roman" w:cs="Times New Roman"/>
          <w:sz w:val="24"/>
          <w:szCs w:val="24"/>
        </w:rPr>
        <w:t>его</w:t>
      </w:r>
      <w:r w:rsidRPr="00E7397D">
        <w:rPr>
          <w:rFonts w:ascii="Times New Roman" w:eastAsia="Times New Roman" w:hAnsi="Times New Roman" w:cs="Times New Roman"/>
          <w:spacing w:val="1"/>
          <w:sz w:val="24"/>
          <w:szCs w:val="24"/>
        </w:rPr>
        <w:t xml:space="preserve"> </w:t>
      </w:r>
      <w:r w:rsidRPr="00E7397D">
        <w:rPr>
          <w:rFonts w:ascii="Times New Roman" w:eastAsia="Times New Roman" w:hAnsi="Times New Roman" w:cs="Times New Roman"/>
          <w:sz w:val="24"/>
          <w:szCs w:val="24"/>
        </w:rPr>
        <w:t>конструкцию</w:t>
      </w:r>
      <w:r w:rsidRPr="00E7397D">
        <w:rPr>
          <w:rFonts w:ascii="Times New Roman" w:eastAsia="Times New Roman" w:hAnsi="Times New Roman" w:cs="Times New Roman"/>
          <w:spacing w:val="1"/>
          <w:sz w:val="24"/>
          <w:szCs w:val="24"/>
        </w:rPr>
        <w:t xml:space="preserve"> </w:t>
      </w:r>
      <w:r w:rsidRPr="00E7397D">
        <w:rPr>
          <w:rFonts w:ascii="Times New Roman" w:eastAsia="Times New Roman" w:hAnsi="Times New Roman" w:cs="Times New Roman"/>
          <w:sz w:val="24"/>
          <w:szCs w:val="24"/>
        </w:rPr>
        <w:t>(оценочно)?</w:t>
      </w:r>
      <w:r>
        <w:rPr>
          <w:rFonts w:ascii="Times New Roman" w:eastAsia="Times New Roman" w:hAnsi="Times New Roman" w:cs="Times New Roman"/>
          <w:sz w:val="24"/>
          <w:szCs w:val="24"/>
        </w:rPr>
        <w:t xml:space="preserve"> – 4 балла;</w:t>
      </w:r>
    </w:p>
    <w:p w14:paraId="6F993565" w14:textId="15D9F59D" w:rsidR="00E7397D" w:rsidRPr="00E7397D" w:rsidRDefault="00E7397D" w:rsidP="00E7397D">
      <w:pPr>
        <w:widowControl w:val="0"/>
        <w:numPr>
          <w:ilvl w:val="1"/>
          <w:numId w:val="5"/>
        </w:numPr>
        <w:tabs>
          <w:tab w:val="left" w:pos="1241"/>
        </w:tabs>
        <w:autoSpaceDE w:val="0"/>
        <w:autoSpaceDN w:val="0"/>
        <w:spacing w:before="6" w:after="0" w:line="240" w:lineRule="auto"/>
        <w:ind w:left="810" w:right="526"/>
        <w:jc w:val="both"/>
        <w:rPr>
          <w:rFonts w:ascii="Times New Roman" w:eastAsia="Times New Roman" w:hAnsi="Times New Roman" w:cs="Times New Roman"/>
          <w:sz w:val="24"/>
          <w:szCs w:val="24"/>
        </w:rPr>
      </w:pPr>
      <w:r w:rsidRPr="00E7397D">
        <w:rPr>
          <w:rFonts w:ascii="Times New Roman" w:eastAsia="Times New Roman" w:hAnsi="Times New Roman" w:cs="Times New Roman"/>
          <w:sz w:val="24"/>
          <w:szCs w:val="24"/>
        </w:rPr>
        <w:t>Расскажите о выбранной вами технологии изготовления изделия/изделий,</w:t>
      </w:r>
      <w:r w:rsidRPr="00E7397D">
        <w:rPr>
          <w:rFonts w:ascii="Times New Roman" w:eastAsia="Times New Roman" w:hAnsi="Times New Roman" w:cs="Times New Roman"/>
          <w:spacing w:val="-67"/>
          <w:sz w:val="24"/>
          <w:szCs w:val="24"/>
        </w:rPr>
        <w:t xml:space="preserve"> </w:t>
      </w:r>
      <w:r w:rsidRPr="00E7397D">
        <w:rPr>
          <w:rFonts w:ascii="Times New Roman" w:eastAsia="Times New Roman" w:hAnsi="Times New Roman" w:cs="Times New Roman"/>
          <w:sz w:val="24"/>
          <w:szCs w:val="24"/>
        </w:rPr>
        <w:t>элементов</w:t>
      </w:r>
      <w:r w:rsidRPr="00E7397D">
        <w:rPr>
          <w:rFonts w:ascii="Times New Roman" w:eastAsia="Times New Roman" w:hAnsi="Times New Roman" w:cs="Times New Roman"/>
          <w:spacing w:val="-5"/>
          <w:sz w:val="24"/>
          <w:szCs w:val="24"/>
        </w:rPr>
        <w:t xml:space="preserve"> </w:t>
      </w:r>
      <w:r w:rsidRPr="00E7397D">
        <w:rPr>
          <w:rFonts w:ascii="Times New Roman" w:eastAsia="Times New Roman" w:hAnsi="Times New Roman" w:cs="Times New Roman"/>
          <w:sz w:val="24"/>
          <w:szCs w:val="24"/>
        </w:rPr>
        <w:t>отделки/декора;</w:t>
      </w:r>
      <w:r w:rsidRPr="00E7397D">
        <w:rPr>
          <w:rFonts w:ascii="Times New Roman" w:eastAsia="Times New Roman" w:hAnsi="Times New Roman" w:cs="Times New Roman"/>
          <w:spacing w:val="1"/>
          <w:sz w:val="24"/>
          <w:szCs w:val="24"/>
        </w:rPr>
        <w:t xml:space="preserve"> </w:t>
      </w:r>
      <w:r w:rsidRPr="00E7397D">
        <w:rPr>
          <w:rFonts w:ascii="Times New Roman" w:eastAsia="Times New Roman" w:hAnsi="Times New Roman" w:cs="Times New Roman"/>
          <w:sz w:val="24"/>
          <w:szCs w:val="24"/>
        </w:rPr>
        <w:t>о</w:t>
      </w:r>
      <w:r w:rsidRPr="00E7397D">
        <w:rPr>
          <w:rFonts w:ascii="Times New Roman" w:eastAsia="Times New Roman" w:hAnsi="Times New Roman" w:cs="Times New Roman"/>
          <w:spacing w:val="-1"/>
          <w:sz w:val="24"/>
          <w:szCs w:val="24"/>
        </w:rPr>
        <w:t xml:space="preserve"> </w:t>
      </w:r>
      <w:r w:rsidRPr="00E7397D">
        <w:rPr>
          <w:rFonts w:ascii="Times New Roman" w:eastAsia="Times New Roman" w:hAnsi="Times New Roman" w:cs="Times New Roman"/>
          <w:sz w:val="24"/>
          <w:szCs w:val="24"/>
        </w:rPr>
        <w:t>выборе</w:t>
      </w:r>
      <w:r w:rsidRPr="00E7397D">
        <w:rPr>
          <w:rFonts w:ascii="Times New Roman" w:eastAsia="Times New Roman" w:hAnsi="Times New Roman" w:cs="Times New Roman"/>
          <w:spacing w:val="-7"/>
          <w:sz w:val="24"/>
          <w:szCs w:val="24"/>
        </w:rPr>
        <w:t xml:space="preserve"> </w:t>
      </w:r>
      <w:r w:rsidRPr="00E7397D">
        <w:rPr>
          <w:rFonts w:ascii="Times New Roman" w:eastAsia="Times New Roman" w:hAnsi="Times New Roman" w:cs="Times New Roman"/>
          <w:sz w:val="24"/>
          <w:szCs w:val="24"/>
        </w:rPr>
        <w:t>оборудования и</w:t>
      </w:r>
      <w:r w:rsidRPr="00E7397D">
        <w:rPr>
          <w:rFonts w:ascii="Times New Roman" w:eastAsia="Times New Roman" w:hAnsi="Times New Roman" w:cs="Times New Roman"/>
          <w:spacing w:val="-1"/>
          <w:sz w:val="24"/>
          <w:szCs w:val="24"/>
        </w:rPr>
        <w:t xml:space="preserve"> </w:t>
      </w:r>
      <w:r w:rsidRPr="00E7397D">
        <w:rPr>
          <w:rFonts w:ascii="Times New Roman" w:eastAsia="Times New Roman" w:hAnsi="Times New Roman" w:cs="Times New Roman"/>
          <w:sz w:val="24"/>
          <w:szCs w:val="24"/>
        </w:rPr>
        <w:t>приспособлений</w:t>
      </w:r>
      <w:r>
        <w:rPr>
          <w:rFonts w:ascii="Times New Roman" w:eastAsia="Times New Roman" w:hAnsi="Times New Roman" w:cs="Times New Roman"/>
          <w:sz w:val="24"/>
          <w:szCs w:val="24"/>
        </w:rPr>
        <w:t xml:space="preserve"> – 7 баллов;</w:t>
      </w:r>
    </w:p>
    <w:p w14:paraId="63A25F2C" w14:textId="1BD5107E" w:rsidR="00E7397D" w:rsidRPr="00E7397D" w:rsidRDefault="00E7397D" w:rsidP="00E7397D">
      <w:pPr>
        <w:widowControl w:val="0"/>
        <w:numPr>
          <w:ilvl w:val="1"/>
          <w:numId w:val="5"/>
        </w:numPr>
        <w:tabs>
          <w:tab w:val="left" w:pos="1239"/>
          <w:tab w:val="left" w:pos="1241"/>
        </w:tabs>
        <w:autoSpaceDE w:val="0"/>
        <w:autoSpaceDN w:val="0"/>
        <w:spacing w:after="0" w:line="237" w:lineRule="auto"/>
        <w:ind w:left="810" w:right="527"/>
        <w:rPr>
          <w:rFonts w:ascii="Times New Roman" w:eastAsia="Times New Roman" w:hAnsi="Times New Roman" w:cs="Times New Roman"/>
          <w:sz w:val="24"/>
          <w:szCs w:val="24"/>
        </w:rPr>
      </w:pPr>
      <w:r w:rsidRPr="00E7397D">
        <w:rPr>
          <w:rFonts w:ascii="Times New Roman" w:eastAsia="Times New Roman" w:hAnsi="Times New Roman" w:cs="Times New Roman"/>
          <w:sz w:val="24"/>
          <w:szCs w:val="24"/>
        </w:rPr>
        <w:t>Какие</w:t>
      </w:r>
      <w:r w:rsidRPr="00E7397D">
        <w:rPr>
          <w:rFonts w:ascii="Times New Roman" w:eastAsia="Times New Roman" w:hAnsi="Times New Roman" w:cs="Times New Roman"/>
          <w:spacing w:val="22"/>
          <w:sz w:val="24"/>
          <w:szCs w:val="24"/>
        </w:rPr>
        <w:t xml:space="preserve"> </w:t>
      </w:r>
      <w:r w:rsidRPr="00E7397D">
        <w:rPr>
          <w:rFonts w:ascii="Times New Roman" w:eastAsia="Times New Roman" w:hAnsi="Times New Roman" w:cs="Times New Roman"/>
          <w:sz w:val="24"/>
          <w:szCs w:val="24"/>
        </w:rPr>
        <w:t>материалы</w:t>
      </w:r>
      <w:r w:rsidRPr="00E7397D">
        <w:rPr>
          <w:rFonts w:ascii="Times New Roman" w:eastAsia="Times New Roman" w:hAnsi="Times New Roman" w:cs="Times New Roman"/>
          <w:spacing w:val="28"/>
          <w:sz w:val="24"/>
          <w:szCs w:val="24"/>
        </w:rPr>
        <w:t xml:space="preserve"> </w:t>
      </w:r>
      <w:r w:rsidRPr="00E7397D">
        <w:rPr>
          <w:rFonts w:ascii="Times New Roman" w:eastAsia="Times New Roman" w:hAnsi="Times New Roman" w:cs="Times New Roman"/>
          <w:sz w:val="24"/>
          <w:szCs w:val="24"/>
        </w:rPr>
        <w:t>использованы</w:t>
      </w:r>
      <w:r w:rsidRPr="00E7397D">
        <w:rPr>
          <w:rFonts w:ascii="Times New Roman" w:eastAsia="Times New Roman" w:hAnsi="Times New Roman" w:cs="Times New Roman"/>
          <w:spacing w:val="29"/>
          <w:sz w:val="24"/>
          <w:szCs w:val="24"/>
        </w:rPr>
        <w:t xml:space="preserve"> </w:t>
      </w:r>
      <w:r w:rsidRPr="00E7397D">
        <w:rPr>
          <w:rFonts w:ascii="Times New Roman" w:eastAsia="Times New Roman" w:hAnsi="Times New Roman" w:cs="Times New Roman"/>
          <w:sz w:val="24"/>
          <w:szCs w:val="24"/>
        </w:rPr>
        <w:t>для</w:t>
      </w:r>
      <w:r w:rsidRPr="00E7397D">
        <w:rPr>
          <w:rFonts w:ascii="Times New Roman" w:eastAsia="Times New Roman" w:hAnsi="Times New Roman" w:cs="Times New Roman"/>
          <w:spacing w:val="38"/>
          <w:sz w:val="24"/>
          <w:szCs w:val="24"/>
        </w:rPr>
        <w:t xml:space="preserve"> </w:t>
      </w:r>
      <w:r w:rsidRPr="00E7397D">
        <w:rPr>
          <w:rFonts w:ascii="Times New Roman" w:eastAsia="Times New Roman" w:hAnsi="Times New Roman" w:cs="Times New Roman"/>
          <w:sz w:val="24"/>
          <w:szCs w:val="24"/>
        </w:rPr>
        <w:t>создания</w:t>
      </w:r>
      <w:r w:rsidRPr="00E7397D">
        <w:rPr>
          <w:rFonts w:ascii="Times New Roman" w:eastAsia="Times New Roman" w:hAnsi="Times New Roman" w:cs="Times New Roman"/>
          <w:spacing w:val="28"/>
          <w:sz w:val="24"/>
          <w:szCs w:val="24"/>
        </w:rPr>
        <w:t xml:space="preserve"> </w:t>
      </w:r>
      <w:r w:rsidRPr="00E7397D">
        <w:rPr>
          <w:rFonts w:ascii="Times New Roman" w:eastAsia="Times New Roman" w:hAnsi="Times New Roman" w:cs="Times New Roman"/>
          <w:sz w:val="24"/>
          <w:szCs w:val="24"/>
        </w:rPr>
        <w:t>проектируемого</w:t>
      </w:r>
      <w:r w:rsidRPr="00E7397D">
        <w:rPr>
          <w:rFonts w:ascii="Times New Roman" w:eastAsia="Times New Roman" w:hAnsi="Times New Roman" w:cs="Times New Roman"/>
          <w:spacing w:val="27"/>
          <w:sz w:val="24"/>
          <w:szCs w:val="24"/>
        </w:rPr>
        <w:t xml:space="preserve"> </w:t>
      </w:r>
      <w:r w:rsidRPr="00E7397D">
        <w:rPr>
          <w:rFonts w:ascii="Times New Roman" w:eastAsia="Times New Roman" w:hAnsi="Times New Roman" w:cs="Times New Roman"/>
          <w:sz w:val="24"/>
          <w:szCs w:val="24"/>
        </w:rPr>
        <w:t>изделия</w:t>
      </w:r>
      <w:r w:rsidRPr="00E7397D">
        <w:rPr>
          <w:rFonts w:ascii="Times New Roman" w:eastAsia="Times New Roman" w:hAnsi="Times New Roman" w:cs="Times New Roman"/>
          <w:spacing w:val="28"/>
          <w:sz w:val="24"/>
          <w:szCs w:val="24"/>
        </w:rPr>
        <w:t xml:space="preserve"> </w:t>
      </w:r>
      <w:r w:rsidRPr="00E7397D">
        <w:rPr>
          <w:rFonts w:ascii="Times New Roman" w:eastAsia="Times New Roman" w:hAnsi="Times New Roman" w:cs="Times New Roman"/>
          <w:sz w:val="24"/>
          <w:szCs w:val="24"/>
        </w:rPr>
        <w:t>и</w:t>
      </w:r>
      <w:r w:rsidRPr="00E7397D">
        <w:rPr>
          <w:rFonts w:ascii="Times New Roman" w:eastAsia="Times New Roman" w:hAnsi="Times New Roman" w:cs="Times New Roman"/>
          <w:spacing w:val="-67"/>
          <w:sz w:val="24"/>
          <w:szCs w:val="24"/>
        </w:rPr>
        <w:t xml:space="preserve"> </w:t>
      </w:r>
      <w:r w:rsidRPr="00E7397D">
        <w:rPr>
          <w:rFonts w:ascii="Times New Roman" w:eastAsia="Times New Roman" w:hAnsi="Times New Roman" w:cs="Times New Roman"/>
          <w:sz w:val="24"/>
          <w:szCs w:val="24"/>
        </w:rPr>
        <w:t>почему?</w:t>
      </w:r>
      <w:r w:rsidR="006778D0">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6 баллов;</w:t>
      </w:r>
    </w:p>
    <w:p w14:paraId="672A0202" w14:textId="0D253F74" w:rsidR="00E7397D" w:rsidRPr="00E7397D" w:rsidRDefault="00E7397D" w:rsidP="00E7397D">
      <w:pPr>
        <w:widowControl w:val="0"/>
        <w:numPr>
          <w:ilvl w:val="1"/>
          <w:numId w:val="5"/>
        </w:numPr>
        <w:tabs>
          <w:tab w:val="left" w:pos="1239"/>
          <w:tab w:val="left" w:pos="1241"/>
        </w:tabs>
        <w:autoSpaceDE w:val="0"/>
        <w:autoSpaceDN w:val="0"/>
        <w:spacing w:after="0" w:line="247" w:lineRule="auto"/>
        <w:ind w:left="810" w:right="532"/>
        <w:rPr>
          <w:rFonts w:ascii="Times New Roman" w:eastAsia="Times New Roman" w:hAnsi="Times New Roman" w:cs="Times New Roman"/>
          <w:sz w:val="24"/>
          <w:szCs w:val="24"/>
        </w:rPr>
      </w:pPr>
      <w:r w:rsidRPr="00E7397D">
        <w:rPr>
          <w:rFonts w:ascii="Times New Roman" w:eastAsia="Times New Roman" w:hAnsi="Times New Roman" w:cs="Times New Roman"/>
          <w:sz w:val="24"/>
          <w:szCs w:val="24"/>
        </w:rPr>
        <w:t>Выполните</w:t>
      </w:r>
      <w:r w:rsidRPr="00E7397D">
        <w:rPr>
          <w:rFonts w:ascii="Times New Roman" w:eastAsia="Times New Roman" w:hAnsi="Times New Roman" w:cs="Times New Roman"/>
          <w:spacing w:val="22"/>
          <w:sz w:val="24"/>
          <w:szCs w:val="24"/>
        </w:rPr>
        <w:t xml:space="preserve"> </w:t>
      </w:r>
      <w:r w:rsidRPr="00E7397D">
        <w:rPr>
          <w:rFonts w:ascii="Times New Roman" w:eastAsia="Times New Roman" w:hAnsi="Times New Roman" w:cs="Times New Roman"/>
          <w:sz w:val="24"/>
          <w:szCs w:val="24"/>
        </w:rPr>
        <w:t>иллюстрации,</w:t>
      </w:r>
      <w:r w:rsidRPr="00E7397D">
        <w:rPr>
          <w:rFonts w:ascii="Times New Roman" w:eastAsia="Times New Roman" w:hAnsi="Times New Roman" w:cs="Times New Roman"/>
          <w:spacing w:val="36"/>
          <w:sz w:val="24"/>
          <w:szCs w:val="24"/>
        </w:rPr>
        <w:t xml:space="preserve"> </w:t>
      </w:r>
      <w:r w:rsidRPr="00E7397D">
        <w:rPr>
          <w:rFonts w:ascii="Times New Roman" w:eastAsia="Times New Roman" w:hAnsi="Times New Roman" w:cs="Times New Roman"/>
          <w:sz w:val="24"/>
          <w:szCs w:val="24"/>
        </w:rPr>
        <w:t>которые</w:t>
      </w:r>
      <w:r w:rsidRPr="00E7397D">
        <w:rPr>
          <w:rFonts w:ascii="Times New Roman" w:eastAsia="Times New Roman" w:hAnsi="Times New Roman" w:cs="Times New Roman"/>
          <w:spacing w:val="23"/>
          <w:sz w:val="24"/>
          <w:szCs w:val="24"/>
        </w:rPr>
        <w:t xml:space="preserve"> </w:t>
      </w:r>
      <w:r w:rsidRPr="00E7397D">
        <w:rPr>
          <w:rFonts w:ascii="Times New Roman" w:eastAsia="Times New Roman" w:hAnsi="Times New Roman" w:cs="Times New Roman"/>
          <w:sz w:val="24"/>
          <w:szCs w:val="24"/>
        </w:rPr>
        <w:t>Вы</w:t>
      </w:r>
      <w:r w:rsidRPr="00E7397D">
        <w:rPr>
          <w:rFonts w:ascii="Times New Roman" w:eastAsia="Times New Roman" w:hAnsi="Times New Roman" w:cs="Times New Roman"/>
          <w:spacing w:val="28"/>
          <w:sz w:val="24"/>
          <w:szCs w:val="24"/>
        </w:rPr>
        <w:t xml:space="preserve"> </w:t>
      </w:r>
      <w:r w:rsidRPr="00E7397D">
        <w:rPr>
          <w:rFonts w:ascii="Times New Roman" w:eastAsia="Times New Roman" w:hAnsi="Times New Roman" w:cs="Times New Roman"/>
          <w:sz w:val="24"/>
          <w:szCs w:val="24"/>
        </w:rPr>
        <w:t>считаете</w:t>
      </w:r>
      <w:r w:rsidRPr="00E7397D">
        <w:rPr>
          <w:rFonts w:ascii="Times New Roman" w:eastAsia="Times New Roman" w:hAnsi="Times New Roman" w:cs="Times New Roman"/>
          <w:spacing w:val="23"/>
          <w:sz w:val="24"/>
          <w:szCs w:val="24"/>
        </w:rPr>
        <w:t xml:space="preserve"> </w:t>
      </w:r>
      <w:r w:rsidRPr="00E7397D">
        <w:rPr>
          <w:rFonts w:ascii="Times New Roman" w:eastAsia="Times New Roman" w:hAnsi="Times New Roman" w:cs="Times New Roman"/>
          <w:sz w:val="24"/>
          <w:szCs w:val="24"/>
        </w:rPr>
        <w:t>необходимыми</w:t>
      </w:r>
      <w:r w:rsidRPr="00E7397D">
        <w:rPr>
          <w:rFonts w:ascii="Times New Roman" w:eastAsia="Times New Roman" w:hAnsi="Times New Roman" w:cs="Times New Roman"/>
          <w:spacing w:val="27"/>
          <w:sz w:val="24"/>
          <w:szCs w:val="24"/>
        </w:rPr>
        <w:t xml:space="preserve"> </w:t>
      </w:r>
      <w:r w:rsidRPr="00E7397D">
        <w:rPr>
          <w:rFonts w:ascii="Times New Roman" w:eastAsia="Times New Roman" w:hAnsi="Times New Roman" w:cs="Times New Roman"/>
          <w:sz w:val="24"/>
          <w:szCs w:val="24"/>
        </w:rPr>
        <w:t>(рисунок</w:t>
      </w:r>
      <w:r w:rsidRPr="00E7397D">
        <w:rPr>
          <w:rFonts w:ascii="Times New Roman" w:eastAsia="Times New Roman" w:hAnsi="Times New Roman" w:cs="Times New Roman"/>
          <w:spacing w:val="-67"/>
          <w:sz w:val="24"/>
          <w:szCs w:val="24"/>
        </w:rPr>
        <w:t xml:space="preserve"> </w:t>
      </w:r>
      <w:r w:rsidRPr="00E7397D">
        <w:rPr>
          <w:rFonts w:ascii="Times New Roman" w:eastAsia="Times New Roman" w:hAnsi="Times New Roman" w:cs="Times New Roman"/>
          <w:sz w:val="24"/>
          <w:szCs w:val="24"/>
        </w:rPr>
        <w:t>изделия,</w:t>
      </w:r>
      <w:r w:rsidRPr="00E7397D">
        <w:rPr>
          <w:rFonts w:ascii="Times New Roman" w:eastAsia="Times New Roman" w:hAnsi="Times New Roman" w:cs="Times New Roman"/>
          <w:spacing w:val="-1"/>
          <w:sz w:val="24"/>
          <w:szCs w:val="24"/>
        </w:rPr>
        <w:t xml:space="preserve"> </w:t>
      </w:r>
      <w:r w:rsidRPr="00E7397D">
        <w:rPr>
          <w:rFonts w:ascii="Times New Roman" w:eastAsia="Times New Roman" w:hAnsi="Times New Roman" w:cs="Times New Roman"/>
          <w:sz w:val="24"/>
          <w:szCs w:val="24"/>
        </w:rPr>
        <w:t>эскизы</w:t>
      </w:r>
      <w:r w:rsidRPr="00E7397D">
        <w:rPr>
          <w:rFonts w:ascii="Times New Roman" w:eastAsia="Times New Roman" w:hAnsi="Times New Roman" w:cs="Times New Roman"/>
          <w:spacing w:val="1"/>
          <w:sz w:val="24"/>
          <w:szCs w:val="24"/>
        </w:rPr>
        <w:t xml:space="preserve"> </w:t>
      </w:r>
      <w:r w:rsidRPr="00E7397D">
        <w:rPr>
          <w:rFonts w:ascii="Times New Roman" w:eastAsia="Times New Roman" w:hAnsi="Times New Roman" w:cs="Times New Roman"/>
          <w:sz w:val="24"/>
          <w:szCs w:val="24"/>
        </w:rPr>
        <w:t>чертежей</w:t>
      </w:r>
      <w:r w:rsidRPr="00E7397D">
        <w:rPr>
          <w:rFonts w:ascii="Times New Roman" w:eastAsia="Times New Roman" w:hAnsi="Times New Roman" w:cs="Times New Roman"/>
          <w:spacing w:val="-1"/>
          <w:sz w:val="24"/>
          <w:szCs w:val="24"/>
        </w:rPr>
        <w:t xml:space="preserve"> </w:t>
      </w:r>
      <w:r w:rsidRPr="00E7397D">
        <w:rPr>
          <w:rFonts w:ascii="Times New Roman" w:eastAsia="Times New Roman" w:hAnsi="Times New Roman" w:cs="Times New Roman"/>
          <w:sz w:val="24"/>
          <w:szCs w:val="24"/>
        </w:rPr>
        <w:t>и</w:t>
      </w:r>
      <w:r w:rsidRPr="00E7397D">
        <w:rPr>
          <w:rFonts w:ascii="Times New Roman" w:eastAsia="Times New Roman" w:hAnsi="Times New Roman" w:cs="Times New Roman"/>
          <w:spacing w:val="10"/>
          <w:sz w:val="24"/>
          <w:szCs w:val="24"/>
        </w:rPr>
        <w:t xml:space="preserve"> </w:t>
      </w:r>
      <w:r w:rsidRPr="00E7397D">
        <w:rPr>
          <w:rFonts w:ascii="Times New Roman" w:eastAsia="Times New Roman" w:hAnsi="Times New Roman" w:cs="Times New Roman"/>
          <w:sz w:val="24"/>
          <w:szCs w:val="24"/>
        </w:rPr>
        <w:t>т.</w:t>
      </w:r>
      <w:r w:rsidRPr="00E7397D">
        <w:rPr>
          <w:rFonts w:ascii="Times New Roman" w:eastAsia="Times New Roman" w:hAnsi="Times New Roman" w:cs="Times New Roman"/>
          <w:spacing w:val="-1"/>
          <w:sz w:val="24"/>
          <w:szCs w:val="24"/>
        </w:rPr>
        <w:t xml:space="preserve"> </w:t>
      </w:r>
      <w:r w:rsidRPr="00E7397D">
        <w:rPr>
          <w:rFonts w:ascii="Times New Roman" w:eastAsia="Times New Roman" w:hAnsi="Times New Roman" w:cs="Times New Roman"/>
          <w:sz w:val="24"/>
          <w:szCs w:val="24"/>
        </w:rPr>
        <w:t>д.)</w:t>
      </w:r>
      <w:r>
        <w:rPr>
          <w:rFonts w:ascii="Times New Roman" w:eastAsia="Times New Roman" w:hAnsi="Times New Roman" w:cs="Times New Roman"/>
          <w:sz w:val="24"/>
          <w:szCs w:val="24"/>
        </w:rPr>
        <w:t xml:space="preserve"> – 6 баллов;</w:t>
      </w:r>
    </w:p>
    <w:p w14:paraId="519BFD90" w14:textId="05023DFF" w:rsidR="00E7397D" w:rsidRPr="00E7397D" w:rsidRDefault="00E7397D" w:rsidP="00E7397D">
      <w:pPr>
        <w:widowControl w:val="0"/>
        <w:numPr>
          <w:ilvl w:val="1"/>
          <w:numId w:val="5"/>
        </w:numPr>
        <w:tabs>
          <w:tab w:val="left" w:pos="1239"/>
          <w:tab w:val="left" w:pos="1241"/>
          <w:tab w:val="left" w:pos="2580"/>
          <w:tab w:val="left" w:pos="4990"/>
          <w:tab w:val="left" w:pos="6629"/>
          <w:tab w:val="left" w:pos="7919"/>
          <w:tab w:val="left" w:pos="8539"/>
        </w:tabs>
        <w:autoSpaceDE w:val="0"/>
        <w:autoSpaceDN w:val="0"/>
        <w:spacing w:after="0" w:line="237" w:lineRule="auto"/>
        <w:ind w:left="810" w:right="527"/>
        <w:rPr>
          <w:rFonts w:ascii="Times New Roman" w:eastAsia="Times New Roman" w:hAnsi="Times New Roman" w:cs="Times New Roman"/>
          <w:sz w:val="24"/>
          <w:szCs w:val="24"/>
        </w:rPr>
      </w:pPr>
      <w:r w:rsidRPr="00E7397D">
        <w:rPr>
          <w:rFonts w:ascii="Times New Roman" w:eastAsia="Times New Roman" w:hAnsi="Times New Roman" w:cs="Times New Roman"/>
          <w:sz w:val="24"/>
          <w:szCs w:val="24"/>
        </w:rPr>
        <w:t>Укажите</w:t>
      </w:r>
      <w:r w:rsidRPr="00E7397D">
        <w:rPr>
          <w:rFonts w:ascii="Times New Roman" w:eastAsia="Times New Roman" w:hAnsi="Times New Roman" w:cs="Times New Roman"/>
          <w:sz w:val="24"/>
          <w:szCs w:val="24"/>
        </w:rPr>
        <w:tab/>
        <w:t>информационные</w:t>
      </w:r>
      <w:r w:rsidRPr="00E7397D">
        <w:rPr>
          <w:rFonts w:ascii="Times New Roman" w:eastAsia="Times New Roman" w:hAnsi="Times New Roman" w:cs="Times New Roman"/>
          <w:sz w:val="24"/>
          <w:szCs w:val="24"/>
        </w:rPr>
        <w:tab/>
        <w:t>источники,</w:t>
      </w:r>
      <w:r w:rsidRPr="00E7397D">
        <w:rPr>
          <w:rFonts w:ascii="Times New Roman" w:eastAsia="Times New Roman" w:hAnsi="Times New Roman" w:cs="Times New Roman"/>
          <w:sz w:val="24"/>
          <w:szCs w:val="24"/>
        </w:rPr>
        <w:tab/>
        <w:t>которые</w:t>
      </w:r>
      <w:r w:rsidRPr="00E7397D">
        <w:rPr>
          <w:rFonts w:ascii="Times New Roman" w:eastAsia="Times New Roman" w:hAnsi="Times New Roman" w:cs="Times New Roman"/>
          <w:sz w:val="24"/>
          <w:szCs w:val="24"/>
        </w:rPr>
        <w:tab/>
        <w:t>вы</w:t>
      </w:r>
      <w:r w:rsidRPr="00E7397D">
        <w:rPr>
          <w:rFonts w:ascii="Times New Roman" w:eastAsia="Times New Roman" w:hAnsi="Times New Roman" w:cs="Times New Roman"/>
          <w:sz w:val="24"/>
          <w:szCs w:val="24"/>
        </w:rPr>
        <w:tab/>
      </w:r>
      <w:r w:rsidRPr="00E7397D">
        <w:rPr>
          <w:rFonts w:ascii="Times New Roman" w:eastAsia="Times New Roman" w:hAnsi="Times New Roman" w:cs="Times New Roman"/>
          <w:spacing w:val="-1"/>
          <w:sz w:val="24"/>
          <w:szCs w:val="24"/>
        </w:rPr>
        <w:t>использовали</w:t>
      </w:r>
      <w:r w:rsidRPr="00E7397D">
        <w:rPr>
          <w:rFonts w:ascii="Times New Roman" w:eastAsia="Times New Roman" w:hAnsi="Times New Roman" w:cs="Times New Roman"/>
          <w:spacing w:val="-67"/>
          <w:sz w:val="24"/>
          <w:szCs w:val="24"/>
        </w:rPr>
        <w:t xml:space="preserve"> </w:t>
      </w:r>
      <w:r w:rsidRPr="00E7397D">
        <w:rPr>
          <w:rFonts w:ascii="Times New Roman" w:eastAsia="Times New Roman" w:hAnsi="Times New Roman" w:cs="Times New Roman"/>
          <w:sz w:val="24"/>
          <w:szCs w:val="24"/>
        </w:rPr>
        <w:t>в</w:t>
      </w:r>
      <w:r w:rsidRPr="00E7397D">
        <w:rPr>
          <w:rFonts w:ascii="Times New Roman" w:eastAsia="Times New Roman" w:hAnsi="Times New Roman" w:cs="Times New Roman"/>
          <w:spacing w:val="-4"/>
          <w:sz w:val="24"/>
          <w:szCs w:val="24"/>
        </w:rPr>
        <w:t xml:space="preserve"> </w:t>
      </w:r>
      <w:r w:rsidRPr="00E7397D">
        <w:rPr>
          <w:rFonts w:ascii="Times New Roman" w:eastAsia="Times New Roman" w:hAnsi="Times New Roman" w:cs="Times New Roman"/>
          <w:sz w:val="24"/>
          <w:szCs w:val="24"/>
        </w:rPr>
        <w:t>процессе</w:t>
      </w:r>
      <w:r w:rsidRPr="00E7397D">
        <w:rPr>
          <w:rFonts w:ascii="Times New Roman" w:eastAsia="Times New Roman" w:hAnsi="Times New Roman" w:cs="Times New Roman"/>
          <w:spacing w:val="-5"/>
          <w:sz w:val="24"/>
          <w:szCs w:val="24"/>
        </w:rPr>
        <w:t xml:space="preserve"> </w:t>
      </w:r>
      <w:r w:rsidRPr="00E7397D">
        <w:rPr>
          <w:rFonts w:ascii="Times New Roman" w:eastAsia="Times New Roman" w:hAnsi="Times New Roman" w:cs="Times New Roman"/>
          <w:sz w:val="24"/>
          <w:szCs w:val="24"/>
        </w:rPr>
        <w:t>работы</w:t>
      </w:r>
      <w:r w:rsidRPr="00E7397D">
        <w:rPr>
          <w:rFonts w:ascii="Times New Roman" w:eastAsia="Times New Roman" w:hAnsi="Times New Roman" w:cs="Times New Roman"/>
          <w:spacing w:val="1"/>
          <w:sz w:val="24"/>
          <w:szCs w:val="24"/>
        </w:rPr>
        <w:t xml:space="preserve"> </w:t>
      </w:r>
      <w:r w:rsidRPr="00E7397D">
        <w:rPr>
          <w:rFonts w:ascii="Times New Roman" w:eastAsia="Times New Roman" w:hAnsi="Times New Roman" w:cs="Times New Roman"/>
          <w:sz w:val="24"/>
          <w:szCs w:val="24"/>
        </w:rPr>
        <w:t>над</w:t>
      </w:r>
      <w:r w:rsidRPr="00E7397D">
        <w:rPr>
          <w:rFonts w:ascii="Times New Roman" w:eastAsia="Times New Roman" w:hAnsi="Times New Roman" w:cs="Times New Roman"/>
          <w:spacing w:val="-3"/>
          <w:sz w:val="24"/>
          <w:szCs w:val="24"/>
        </w:rPr>
        <w:t xml:space="preserve"> </w:t>
      </w:r>
      <w:r w:rsidRPr="00E7397D">
        <w:rPr>
          <w:rFonts w:ascii="Times New Roman" w:eastAsia="Times New Roman" w:hAnsi="Times New Roman" w:cs="Times New Roman"/>
          <w:sz w:val="24"/>
          <w:szCs w:val="24"/>
        </w:rPr>
        <w:t>проектом</w:t>
      </w:r>
      <w:r>
        <w:rPr>
          <w:rFonts w:ascii="Times New Roman" w:eastAsia="Times New Roman" w:hAnsi="Times New Roman" w:cs="Times New Roman"/>
          <w:sz w:val="24"/>
          <w:szCs w:val="24"/>
        </w:rPr>
        <w:t xml:space="preserve"> – 6 баллов;</w:t>
      </w:r>
    </w:p>
    <w:p w14:paraId="685B5A4C" w14:textId="6AD1EA5C" w:rsidR="00E7397D" w:rsidRPr="00E7397D" w:rsidRDefault="00E7397D" w:rsidP="00E7397D">
      <w:pPr>
        <w:widowControl w:val="0"/>
        <w:numPr>
          <w:ilvl w:val="1"/>
          <w:numId w:val="5"/>
        </w:numPr>
        <w:tabs>
          <w:tab w:val="left" w:pos="1239"/>
          <w:tab w:val="left" w:pos="1241"/>
        </w:tabs>
        <w:autoSpaceDE w:val="0"/>
        <w:autoSpaceDN w:val="0"/>
        <w:spacing w:after="0" w:line="240" w:lineRule="auto"/>
        <w:ind w:left="1240"/>
        <w:rPr>
          <w:rFonts w:ascii="Times New Roman" w:eastAsia="Times New Roman" w:hAnsi="Times New Roman" w:cs="Times New Roman"/>
          <w:sz w:val="24"/>
          <w:szCs w:val="24"/>
        </w:rPr>
      </w:pPr>
      <w:r w:rsidRPr="00E7397D">
        <w:rPr>
          <w:rFonts w:ascii="Times New Roman" w:eastAsia="Times New Roman" w:hAnsi="Times New Roman" w:cs="Times New Roman"/>
          <w:sz w:val="24"/>
          <w:szCs w:val="24"/>
        </w:rPr>
        <w:t>Оцените степень</w:t>
      </w:r>
      <w:r w:rsidRPr="00E7397D">
        <w:rPr>
          <w:rFonts w:ascii="Times New Roman" w:eastAsia="Times New Roman" w:hAnsi="Times New Roman" w:cs="Times New Roman"/>
          <w:spacing w:val="-3"/>
          <w:sz w:val="24"/>
          <w:szCs w:val="24"/>
        </w:rPr>
        <w:t xml:space="preserve"> </w:t>
      </w:r>
      <w:r w:rsidRPr="00E7397D">
        <w:rPr>
          <w:rFonts w:ascii="Times New Roman" w:eastAsia="Times New Roman" w:hAnsi="Times New Roman" w:cs="Times New Roman"/>
          <w:sz w:val="24"/>
          <w:szCs w:val="24"/>
        </w:rPr>
        <w:t>завершённости</w:t>
      </w:r>
      <w:r w:rsidRPr="00E7397D">
        <w:rPr>
          <w:rFonts w:ascii="Times New Roman" w:eastAsia="Times New Roman" w:hAnsi="Times New Roman" w:cs="Times New Roman"/>
          <w:spacing w:val="-4"/>
          <w:sz w:val="24"/>
          <w:szCs w:val="24"/>
        </w:rPr>
        <w:t xml:space="preserve"> </w:t>
      </w:r>
      <w:r w:rsidRPr="00E7397D">
        <w:rPr>
          <w:rFonts w:ascii="Times New Roman" w:eastAsia="Times New Roman" w:hAnsi="Times New Roman" w:cs="Times New Roman"/>
          <w:sz w:val="24"/>
          <w:szCs w:val="24"/>
        </w:rPr>
        <w:t>проекта</w:t>
      </w:r>
      <w:r w:rsidRPr="00E7397D">
        <w:rPr>
          <w:rFonts w:ascii="Times New Roman" w:eastAsia="Times New Roman" w:hAnsi="Times New Roman" w:cs="Times New Roman"/>
          <w:spacing w:val="-9"/>
          <w:sz w:val="24"/>
          <w:szCs w:val="24"/>
        </w:rPr>
        <w:t xml:space="preserve"> </w:t>
      </w:r>
      <w:r w:rsidRPr="00E7397D">
        <w:rPr>
          <w:rFonts w:ascii="Times New Roman" w:eastAsia="Times New Roman" w:hAnsi="Times New Roman" w:cs="Times New Roman"/>
          <w:sz w:val="24"/>
          <w:szCs w:val="24"/>
        </w:rPr>
        <w:t>(в</w:t>
      </w:r>
      <w:r w:rsidRPr="00E7397D">
        <w:rPr>
          <w:rFonts w:ascii="Times New Roman" w:eastAsia="Times New Roman" w:hAnsi="Times New Roman" w:cs="Times New Roman"/>
          <w:spacing w:val="-8"/>
          <w:sz w:val="24"/>
          <w:szCs w:val="24"/>
        </w:rPr>
        <w:t xml:space="preserve"> </w:t>
      </w:r>
      <w:r w:rsidRPr="00E7397D">
        <w:rPr>
          <w:rFonts w:ascii="Times New Roman" w:eastAsia="Times New Roman" w:hAnsi="Times New Roman" w:cs="Times New Roman"/>
          <w:sz w:val="24"/>
          <w:szCs w:val="24"/>
        </w:rPr>
        <w:t>процентах)</w:t>
      </w:r>
      <w:r>
        <w:rPr>
          <w:rFonts w:ascii="Times New Roman" w:eastAsia="Times New Roman" w:hAnsi="Times New Roman" w:cs="Times New Roman"/>
          <w:sz w:val="24"/>
          <w:szCs w:val="24"/>
        </w:rPr>
        <w:t xml:space="preserve"> -1 балл.</w:t>
      </w:r>
    </w:p>
    <w:p w14:paraId="23027AE9" w14:textId="77777777" w:rsidR="00E7397D" w:rsidRPr="00337682" w:rsidRDefault="00E7397D" w:rsidP="00337682">
      <w:pPr>
        <w:spacing w:after="0"/>
        <w:rPr>
          <w:rFonts w:ascii="Times New Roman" w:eastAsia="Calibri" w:hAnsi="Times New Roman" w:cs="Times New Roman"/>
          <w:bCs/>
          <w:sz w:val="24"/>
        </w:rPr>
      </w:pPr>
    </w:p>
    <w:p w14:paraId="69475F8B" w14:textId="77777777" w:rsidR="00337682" w:rsidRPr="00337682" w:rsidRDefault="00337682" w:rsidP="00337682">
      <w:pPr>
        <w:spacing w:after="0"/>
        <w:rPr>
          <w:rFonts w:ascii="Times New Roman" w:eastAsia="Calibri" w:hAnsi="Times New Roman" w:cs="Times New Roman"/>
          <w:bCs/>
          <w:sz w:val="24"/>
        </w:rPr>
      </w:pPr>
      <w:r w:rsidRPr="00337682">
        <w:rPr>
          <w:rFonts w:ascii="Times New Roman" w:eastAsia="Calibri" w:hAnsi="Times New Roman" w:cs="Times New Roman"/>
          <w:bCs/>
          <w:sz w:val="24"/>
        </w:rPr>
        <w:t xml:space="preserve">Обучающиеся могут представлять разнообразные проекты по виду доминирующей </w:t>
      </w:r>
    </w:p>
    <w:p w14:paraId="72294A5C" w14:textId="77777777" w:rsidR="00337682" w:rsidRPr="00337682" w:rsidRDefault="00337682" w:rsidP="00337682">
      <w:pPr>
        <w:spacing w:after="0"/>
        <w:rPr>
          <w:rFonts w:ascii="Times New Roman" w:eastAsia="Calibri" w:hAnsi="Times New Roman" w:cs="Times New Roman"/>
          <w:bCs/>
          <w:sz w:val="24"/>
        </w:rPr>
      </w:pPr>
      <w:r w:rsidRPr="00337682">
        <w:rPr>
          <w:rFonts w:ascii="Times New Roman" w:eastAsia="Calibri" w:hAnsi="Times New Roman" w:cs="Times New Roman"/>
          <w:bCs/>
          <w:sz w:val="24"/>
        </w:rPr>
        <w:t xml:space="preserve">деятельности: исследовательские, практико-ориентированные, творческие, игровые. </w:t>
      </w:r>
    </w:p>
    <w:p w14:paraId="351696B8" w14:textId="40BAEC66" w:rsidR="00337682" w:rsidRPr="00337682" w:rsidRDefault="00337682" w:rsidP="00337682">
      <w:pPr>
        <w:spacing w:after="0"/>
        <w:rPr>
          <w:rFonts w:ascii="Times New Roman" w:eastAsia="Calibri" w:hAnsi="Times New Roman" w:cs="Times New Roman"/>
          <w:bCs/>
          <w:sz w:val="24"/>
        </w:rPr>
      </w:pPr>
    </w:p>
    <w:p w14:paraId="3EA0EEE1" w14:textId="77777777" w:rsidR="00337682" w:rsidRPr="00337682" w:rsidRDefault="00337682" w:rsidP="00337682">
      <w:pPr>
        <w:spacing w:after="0"/>
        <w:rPr>
          <w:rFonts w:ascii="Times New Roman" w:eastAsia="Calibri" w:hAnsi="Times New Roman" w:cs="Times New Roman"/>
          <w:bCs/>
          <w:sz w:val="24"/>
        </w:rPr>
      </w:pPr>
      <w:r w:rsidRPr="00337682">
        <w:rPr>
          <w:rFonts w:ascii="Times New Roman" w:eastAsia="Calibri" w:hAnsi="Times New Roman" w:cs="Times New Roman"/>
          <w:bCs/>
          <w:sz w:val="24"/>
        </w:rPr>
        <w:t xml:space="preserve">В 2023/2024 учебном году ЦПМК по технологии определило тематику проектов для </w:t>
      </w:r>
    </w:p>
    <w:p w14:paraId="3EF90601" w14:textId="77777777" w:rsidR="00337682" w:rsidRPr="00337682" w:rsidRDefault="00337682" w:rsidP="00337682">
      <w:pPr>
        <w:spacing w:after="0"/>
        <w:rPr>
          <w:rFonts w:ascii="Times New Roman" w:eastAsia="Calibri" w:hAnsi="Times New Roman" w:cs="Times New Roman"/>
          <w:bCs/>
          <w:sz w:val="24"/>
        </w:rPr>
      </w:pPr>
      <w:r w:rsidRPr="00337682">
        <w:rPr>
          <w:rFonts w:ascii="Times New Roman" w:eastAsia="Calibri" w:hAnsi="Times New Roman" w:cs="Times New Roman"/>
          <w:bCs/>
          <w:sz w:val="24"/>
        </w:rPr>
        <w:t xml:space="preserve">участников олимпиады на всех этапах – «Время созидать». Все проекты должны отвечать </w:t>
      </w:r>
    </w:p>
    <w:p w14:paraId="21991460" w14:textId="1FB8906E" w:rsidR="00337682" w:rsidRPr="00337682" w:rsidRDefault="00337682" w:rsidP="00337682">
      <w:pPr>
        <w:spacing w:after="0"/>
        <w:rPr>
          <w:rFonts w:ascii="Times New Roman" w:eastAsia="Calibri" w:hAnsi="Times New Roman" w:cs="Times New Roman"/>
          <w:bCs/>
          <w:sz w:val="24"/>
        </w:rPr>
      </w:pPr>
      <w:r w:rsidRPr="00337682">
        <w:rPr>
          <w:rFonts w:ascii="Times New Roman" w:eastAsia="Calibri" w:hAnsi="Times New Roman" w:cs="Times New Roman"/>
          <w:bCs/>
          <w:sz w:val="24"/>
        </w:rPr>
        <w:t>заданной теме, а члены жюри должны учитывать соответствие проекта при оценке. Критерии оценки творческого проекта пр</w:t>
      </w:r>
      <w:r w:rsidR="006778D0">
        <w:rPr>
          <w:rFonts w:ascii="Times New Roman" w:eastAsia="Calibri" w:hAnsi="Times New Roman" w:cs="Times New Roman"/>
          <w:bCs/>
          <w:sz w:val="24"/>
        </w:rPr>
        <w:t>илагаются</w:t>
      </w:r>
      <w:r w:rsidRPr="00337682">
        <w:rPr>
          <w:rFonts w:ascii="Times New Roman" w:eastAsia="Calibri" w:hAnsi="Times New Roman" w:cs="Times New Roman"/>
          <w:bCs/>
          <w:sz w:val="24"/>
        </w:rPr>
        <w:t>.</w:t>
      </w:r>
    </w:p>
    <w:p w14:paraId="08AF6D3D" w14:textId="77777777" w:rsidR="00337682" w:rsidRPr="00337682" w:rsidRDefault="00337682" w:rsidP="00337682">
      <w:pPr>
        <w:spacing w:after="0"/>
        <w:rPr>
          <w:rFonts w:ascii="Times New Roman" w:eastAsia="Calibri" w:hAnsi="Times New Roman" w:cs="Times New Roman"/>
          <w:bCs/>
          <w:sz w:val="24"/>
        </w:rPr>
      </w:pPr>
      <w:r w:rsidRPr="00337682">
        <w:rPr>
          <w:rFonts w:ascii="Times New Roman" w:eastAsia="Calibri" w:hAnsi="Times New Roman" w:cs="Times New Roman"/>
          <w:bCs/>
          <w:sz w:val="24"/>
        </w:rPr>
        <w:t xml:space="preserve">Обобщённые разделы для подготовки творческого проекта для муниципального этапа </w:t>
      </w:r>
    </w:p>
    <w:p w14:paraId="4CFE5FC7" w14:textId="77777777" w:rsidR="00337682" w:rsidRPr="00337682" w:rsidRDefault="00337682" w:rsidP="00337682">
      <w:pPr>
        <w:spacing w:after="0"/>
        <w:rPr>
          <w:rFonts w:ascii="Times New Roman" w:eastAsia="Calibri" w:hAnsi="Times New Roman" w:cs="Times New Roman"/>
          <w:bCs/>
          <w:sz w:val="24"/>
        </w:rPr>
      </w:pPr>
      <w:r w:rsidRPr="00337682">
        <w:rPr>
          <w:rFonts w:ascii="Times New Roman" w:eastAsia="Calibri" w:hAnsi="Times New Roman" w:cs="Times New Roman"/>
          <w:bCs/>
          <w:sz w:val="24"/>
        </w:rPr>
        <w:t>олимпиады по технологии:</w:t>
      </w:r>
    </w:p>
    <w:p w14:paraId="7530E798" w14:textId="06898F66" w:rsidR="00337682" w:rsidRPr="00337682" w:rsidRDefault="00337682" w:rsidP="00337682">
      <w:pPr>
        <w:spacing w:after="0"/>
        <w:rPr>
          <w:rFonts w:ascii="Times New Roman" w:eastAsia="Calibri" w:hAnsi="Times New Roman" w:cs="Times New Roman"/>
          <w:bCs/>
          <w:sz w:val="24"/>
        </w:rPr>
      </w:pPr>
      <w:r w:rsidRPr="00337682">
        <w:rPr>
          <w:rFonts w:ascii="Times New Roman" w:eastAsia="Calibri" w:hAnsi="Times New Roman" w:cs="Times New Roman"/>
          <w:bCs/>
          <w:sz w:val="24"/>
        </w:rPr>
        <w:t xml:space="preserve"> по профилю «Культура дома, дизайн и технологии»:</w:t>
      </w:r>
    </w:p>
    <w:p w14:paraId="7031AF92" w14:textId="77777777" w:rsidR="00337682" w:rsidRPr="00337682" w:rsidRDefault="00337682" w:rsidP="00337682">
      <w:pPr>
        <w:spacing w:after="0"/>
        <w:rPr>
          <w:rFonts w:ascii="Times New Roman" w:eastAsia="Calibri" w:hAnsi="Times New Roman" w:cs="Times New Roman"/>
          <w:bCs/>
          <w:sz w:val="24"/>
        </w:rPr>
      </w:pPr>
      <w:r w:rsidRPr="00337682">
        <w:rPr>
          <w:rFonts w:ascii="Times New Roman" w:eastAsia="Calibri" w:hAnsi="Times New Roman" w:cs="Times New Roman"/>
          <w:bCs/>
          <w:sz w:val="24"/>
        </w:rPr>
        <w:t>1. Проектирование и изготовление швейных изделий, современные технологии, мода.</w:t>
      </w:r>
    </w:p>
    <w:p w14:paraId="3D296FE5" w14:textId="77777777" w:rsidR="00337682" w:rsidRPr="00337682" w:rsidRDefault="00337682" w:rsidP="00337682">
      <w:pPr>
        <w:spacing w:after="0"/>
        <w:rPr>
          <w:rFonts w:ascii="Times New Roman" w:eastAsia="Calibri" w:hAnsi="Times New Roman" w:cs="Times New Roman"/>
          <w:bCs/>
          <w:sz w:val="24"/>
        </w:rPr>
      </w:pPr>
      <w:r w:rsidRPr="00337682">
        <w:rPr>
          <w:rFonts w:ascii="Times New Roman" w:eastAsia="Calibri" w:hAnsi="Times New Roman" w:cs="Times New Roman"/>
          <w:bCs/>
          <w:sz w:val="24"/>
        </w:rPr>
        <w:t xml:space="preserve">2. Декоративно-прикладное творчество (рукоделие, ремёсла, керамика и др.), </w:t>
      </w:r>
    </w:p>
    <w:p w14:paraId="79B687C5" w14:textId="77777777" w:rsidR="00337682" w:rsidRPr="00337682" w:rsidRDefault="00337682" w:rsidP="00337682">
      <w:pPr>
        <w:spacing w:after="0"/>
        <w:rPr>
          <w:rFonts w:ascii="Times New Roman" w:eastAsia="Calibri" w:hAnsi="Times New Roman" w:cs="Times New Roman"/>
          <w:bCs/>
          <w:sz w:val="24"/>
        </w:rPr>
      </w:pPr>
      <w:r w:rsidRPr="00337682">
        <w:rPr>
          <w:rFonts w:ascii="Times New Roman" w:eastAsia="Calibri" w:hAnsi="Times New Roman" w:cs="Times New Roman"/>
          <w:bCs/>
          <w:sz w:val="24"/>
        </w:rPr>
        <w:t>аксессуары.</w:t>
      </w:r>
    </w:p>
    <w:p w14:paraId="6A8379C3" w14:textId="77777777" w:rsidR="00337682" w:rsidRPr="00337682" w:rsidRDefault="00337682" w:rsidP="00337682">
      <w:pPr>
        <w:spacing w:after="0"/>
        <w:rPr>
          <w:rFonts w:ascii="Times New Roman" w:eastAsia="Calibri" w:hAnsi="Times New Roman" w:cs="Times New Roman"/>
          <w:bCs/>
          <w:sz w:val="24"/>
        </w:rPr>
      </w:pPr>
      <w:r w:rsidRPr="00337682">
        <w:rPr>
          <w:rFonts w:ascii="Times New Roman" w:eastAsia="Calibri" w:hAnsi="Times New Roman" w:cs="Times New Roman"/>
          <w:bCs/>
          <w:sz w:val="24"/>
        </w:rPr>
        <w:t xml:space="preserve">1. Современный дизайн (дизайн изделий, дизайн среды, дизайн интерьера, </w:t>
      </w:r>
    </w:p>
    <w:p w14:paraId="50E32EF1" w14:textId="77777777" w:rsidR="00337682" w:rsidRPr="00337682" w:rsidRDefault="00337682" w:rsidP="00337682">
      <w:pPr>
        <w:spacing w:after="0"/>
        <w:rPr>
          <w:rFonts w:ascii="Times New Roman" w:eastAsia="Calibri" w:hAnsi="Times New Roman" w:cs="Times New Roman"/>
          <w:bCs/>
          <w:sz w:val="24"/>
        </w:rPr>
      </w:pPr>
      <w:r w:rsidRPr="00337682">
        <w:rPr>
          <w:rFonts w:ascii="Times New Roman" w:eastAsia="Calibri" w:hAnsi="Times New Roman" w:cs="Times New Roman"/>
          <w:bCs/>
          <w:sz w:val="24"/>
        </w:rPr>
        <w:t>фитодизайн, ландшафтный дизайн и т.д.).</w:t>
      </w:r>
    </w:p>
    <w:p w14:paraId="368CAC1E" w14:textId="77777777" w:rsidR="00337682" w:rsidRPr="00337682" w:rsidRDefault="00337682" w:rsidP="00337682">
      <w:pPr>
        <w:spacing w:after="0"/>
        <w:rPr>
          <w:rFonts w:ascii="Times New Roman" w:eastAsia="Calibri" w:hAnsi="Times New Roman" w:cs="Times New Roman"/>
          <w:bCs/>
          <w:sz w:val="24"/>
        </w:rPr>
      </w:pPr>
      <w:r w:rsidRPr="00337682">
        <w:rPr>
          <w:rFonts w:ascii="Times New Roman" w:eastAsia="Calibri" w:hAnsi="Times New Roman" w:cs="Times New Roman"/>
          <w:bCs/>
          <w:sz w:val="24"/>
        </w:rPr>
        <w:t>2. Социально-ориентированные проекты (экологические, агротехнические,</w:t>
      </w:r>
    </w:p>
    <w:p w14:paraId="053A7C41" w14:textId="664F01D0" w:rsidR="00337682" w:rsidRPr="00337682" w:rsidRDefault="00337682" w:rsidP="00337682">
      <w:pPr>
        <w:spacing w:after="0"/>
        <w:rPr>
          <w:rFonts w:ascii="Times New Roman" w:eastAsia="Calibri" w:hAnsi="Times New Roman" w:cs="Times New Roman"/>
          <w:bCs/>
          <w:sz w:val="24"/>
        </w:rPr>
      </w:pPr>
      <w:r w:rsidRPr="00337682">
        <w:rPr>
          <w:rFonts w:ascii="Times New Roman" w:eastAsia="Calibri" w:hAnsi="Times New Roman" w:cs="Times New Roman"/>
          <w:bCs/>
          <w:sz w:val="24"/>
        </w:rPr>
        <w:t>патриотической направленности, проекты по организации культурно-массовых мероприятий, шефская помощь и т.д.).</w:t>
      </w:r>
    </w:p>
    <w:p w14:paraId="10C2CC12" w14:textId="72AE9ABB" w:rsidR="00337682" w:rsidRPr="00337682" w:rsidRDefault="00337682" w:rsidP="00337682">
      <w:pPr>
        <w:spacing w:after="0"/>
        <w:rPr>
          <w:rFonts w:ascii="Times New Roman" w:eastAsia="Calibri" w:hAnsi="Times New Roman" w:cs="Times New Roman"/>
          <w:bCs/>
          <w:sz w:val="24"/>
        </w:rPr>
      </w:pPr>
      <w:r w:rsidRPr="00337682">
        <w:rPr>
          <w:rFonts w:ascii="Times New Roman" w:eastAsia="Calibri" w:hAnsi="Times New Roman" w:cs="Times New Roman"/>
          <w:bCs/>
          <w:sz w:val="24"/>
        </w:rPr>
        <w:t>3. Национальный костюм и театральный/сценический костюм.</w:t>
      </w:r>
    </w:p>
    <w:p w14:paraId="1C1B792D" w14:textId="77777777" w:rsidR="00337682" w:rsidRPr="00337682" w:rsidRDefault="00337682" w:rsidP="00337682">
      <w:pPr>
        <w:spacing w:after="0"/>
        <w:rPr>
          <w:rFonts w:ascii="Times New Roman" w:eastAsia="Calibri" w:hAnsi="Times New Roman" w:cs="Times New Roman"/>
          <w:bCs/>
          <w:sz w:val="24"/>
        </w:rPr>
      </w:pPr>
      <w:r w:rsidRPr="00337682">
        <w:rPr>
          <w:rFonts w:ascii="Times New Roman" w:eastAsia="Calibri" w:hAnsi="Times New Roman" w:cs="Times New Roman"/>
          <w:bCs/>
          <w:sz w:val="24"/>
        </w:rPr>
        <w:t>4. Проектирование объектов с применением современных технологий (3D</w:t>
      </w:r>
      <w:r w:rsidRPr="00337682">
        <w:rPr>
          <w:rFonts w:ascii="Times New Roman" w:eastAsia="Calibri" w:hAnsi="Times New Roman" w:cs="Times New Roman"/>
          <w:bCs/>
          <w:sz w:val="24"/>
        </w:rPr>
        <w:t xml:space="preserve">технологии, применение оборудования с ЧПУ, лазерная обработка материалов и др.), </w:t>
      </w:r>
    </w:p>
    <w:p w14:paraId="65047462" w14:textId="77777777" w:rsidR="00337682" w:rsidRPr="00337682" w:rsidRDefault="00337682" w:rsidP="00337682">
      <w:pPr>
        <w:spacing w:after="0"/>
        <w:rPr>
          <w:rFonts w:ascii="Times New Roman" w:eastAsia="Calibri" w:hAnsi="Times New Roman" w:cs="Times New Roman"/>
          <w:bCs/>
          <w:sz w:val="24"/>
        </w:rPr>
      </w:pPr>
      <w:r w:rsidRPr="00337682">
        <w:rPr>
          <w:rFonts w:ascii="Times New Roman" w:eastAsia="Calibri" w:hAnsi="Times New Roman" w:cs="Times New Roman"/>
          <w:bCs/>
          <w:sz w:val="24"/>
        </w:rPr>
        <w:t>проектирование новых материалов с заданными свойствами.</w:t>
      </w:r>
    </w:p>
    <w:p w14:paraId="76F1C6EA" w14:textId="77777777" w:rsidR="00337682" w:rsidRPr="00337682" w:rsidRDefault="00337682" w:rsidP="00337682">
      <w:pPr>
        <w:spacing w:after="0"/>
        <w:rPr>
          <w:rFonts w:ascii="Times New Roman" w:eastAsia="Calibri" w:hAnsi="Times New Roman" w:cs="Times New Roman"/>
          <w:bCs/>
          <w:sz w:val="24"/>
        </w:rPr>
      </w:pPr>
      <w:r w:rsidRPr="00337682">
        <w:rPr>
          <w:rFonts w:ascii="Times New Roman" w:eastAsia="Calibri" w:hAnsi="Times New Roman" w:cs="Times New Roman"/>
          <w:bCs/>
          <w:sz w:val="24"/>
        </w:rPr>
        <w:t>5. Искусство кулинария и тенденции развития культуры питания.</w:t>
      </w:r>
    </w:p>
    <w:p w14:paraId="17C3E723" w14:textId="2F72E8A1" w:rsidR="00337682" w:rsidRDefault="00337682" w:rsidP="00337682">
      <w:pPr>
        <w:spacing w:after="0"/>
        <w:rPr>
          <w:rFonts w:ascii="Times New Roman" w:eastAsia="Calibri" w:hAnsi="Times New Roman" w:cs="Times New Roman"/>
          <w:bCs/>
          <w:sz w:val="24"/>
        </w:rPr>
      </w:pPr>
      <w:r w:rsidRPr="00337682">
        <w:rPr>
          <w:rFonts w:ascii="Times New Roman" w:eastAsia="Calibri" w:hAnsi="Times New Roman" w:cs="Times New Roman"/>
          <w:bCs/>
          <w:sz w:val="24"/>
        </w:rPr>
        <w:t>6. Индустрия моды и красоты: основы имиджелогии и косметологии</w:t>
      </w:r>
    </w:p>
    <w:p w14:paraId="66532328" w14:textId="1E7897FD" w:rsidR="006778D0" w:rsidRDefault="006778D0" w:rsidP="00337682">
      <w:pPr>
        <w:spacing w:after="0"/>
        <w:rPr>
          <w:rFonts w:ascii="Times New Roman" w:eastAsia="Calibri" w:hAnsi="Times New Roman" w:cs="Times New Roman"/>
          <w:bCs/>
          <w:sz w:val="24"/>
        </w:rPr>
      </w:pPr>
    </w:p>
    <w:p w14:paraId="136B9250" w14:textId="20D8D2E4" w:rsidR="006778D0" w:rsidRDefault="006778D0" w:rsidP="00337682">
      <w:pPr>
        <w:spacing w:after="0"/>
        <w:rPr>
          <w:rFonts w:ascii="Times New Roman" w:eastAsia="Calibri" w:hAnsi="Times New Roman" w:cs="Times New Roman"/>
          <w:bCs/>
          <w:sz w:val="24"/>
        </w:rPr>
      </w:pPr>
    </w:p>
    <w:p w14:paraId="391F47C6" w14:textId="001153B2" w:rsidR="006778D0" w:rsidRDefault="006778D0" w:rsidP="00337682">
      <w:pPr>
        <w:spacing w:after="0"/>
        <w:rPr>
          <w:rFonts w:ascii="Times New Roman" w:eastAsia="Calibri" w:hAnsi="Times New Roman" w:cs="Times New Roman"/>
          <w:bCs/>
          <w:sz w:val="24"/>
        </w:rPr>
      </w:pPr>
    </w:p>
    <w:p w14:paraId="33C48232" w14:textId="77777777" w:rsidR="006778D0" w:rsidRPr="00337682" w:rsidRDefault="006778D0" w:rsidP="00337682">
      <w:pPr>
        <w:spacing w:after="0"/>
        <w:rPr>
          <w:rFonts w:ascii="Times New Roman" w:eastAsia="Calibri" w:hAnsi="Times New Roman" w:cs="Times New Roman"/>
          <w:bCs/>
          <w:sz w:val="24"/>
        </w:rPr>
      </w:pPr>
    </w:p>
    <w:p w14:paraId="5186EBE0" w14:textId="77777777" w:rsidR="00337682" w:rsidRPr="00337682" w:rsidRDefault="00337682" w:rsidP="00337682">
      <w:pPr>
        <w:spacing w:before="120" w:after="120" w:line="240" w:lineRule="auto"/>
        <w:jc w:val="center"/>
        <w:rPr>
          <w:rFonts w:ascii="Times New Roman" w:eastAsia="Calibri" w:hAnsi="Times New Roman" w:cs="Times New Roman"/>
          <w:caps/>
          <w:sz w:val="24"/>
        </w:rPr>
      </w:pPr>
      <w:r w:rsidRPr="00337682">
        <w:rPr>
          <w:rFonts w:ascii="Times New Roman" w:eastAsia="Calibri" w:hAnsi="Times New Roman" w:cs="Times New Roman"/>
          <w:b/>
          <w:bCs/>
          <w:caps/>
          <w:sz w:val="24"/>
        </w:rPr>
        <w:lastRenderedPageBreak/>
        <w:t>4. Перечень справочных материалов, средств связи и электронно-вычислительной техники, разрешенных к использованию во время проведения олимпиады</w:t>
      </w:r>
    </w:p>
    <w:p w14:paraId="4013D920" w14:textId="77777777" w:rsidR="00337682" w:rsidRPr="00337682" w:rsidRDefault="00337682" w:rsidP="00337682">
      <w:pPr>
        <w:spacing w:after="0" w:line="240" w:lineRule="auto"/>
        <w:ind w:firstLine="567"/>
        <w:jc w:val="both"/>
        <w:rPr>
          <w:rFonts w:ascii="Times New Roman" w:eastAsia="Calibri" w:hAnsi="Times New Roman" w:cs="Times New Roman"/>
          <w:sz w:val="24"/>
        </w:rPr>
      </w:pPr>
      <w:r w:rsidRPr="00337682">
        <w:rPr>
          <w:rFonts w:ascii="Times New Roman" w:eastAsia="Calibri" w:hAnsi="Times New Roman" w:cs="Times New Roman"/>
          <w:sz w:val="24"/>
        </w:rPr>
        <w:t>При выполнении заданий теоретического и практического туров олимпиады допускается использование только справочных материалов, средств связи и электронно-вычислительной техники, предоставленных организаторами, предусмотренных в заданиях и критериях оценивания. Запрещается пользоваться принесёнными с собой калькуляторами, справочными материалами, средствами связи и электронно-вычислительной техникой.</w:t>
      </w:r>
    </w:p>
    <w:p w14:paraId="547D77EA" w14:textId="77777777" w:rsidR="00337682" w:rsidRPr="00337682" w:rsidRDefault="00337682" w:rsidP="00337682">
      <w:pPr>
        <w:spacing w:before="120" w:after="120" w:line="240" w:lineRule="auto"/>
        <w:jc w:val="center"/>
        <w:rPr>
          <w:rFonts w:ascii="Times New Roman" w:eastAsia="Calibri" w:hAnsi="Times New Roman" w:cs="Times New Roman"/>
          <w:caps/>
          <w:sz w:val="24"/>
        </w:rPr>
      </w:pPr>
      <w:r w:rsidRPr="00337682">
        <w:rPr>
          <w:rFonts w:ascii="Times New Roman" w:eastAsia="Calibri" w:hAnsi="Times New Roman" w:cs="Times New Roman"/>
          <w:b/>
          <w:bCs/>
          <w:caps/>
          <w:sz w:val="24"/>
        </w:rPr>
        <w:t>5. Подведение итогов</w:t>
      </w:r>
    </w:p>
    <w:p w14:paraId="6C6E3D4C" w14:textId="77777777" w:rsidR="00337682" w:rsidRPr="00337682" w:rsidRDefault="00337682" w:rsidP="00337682">
      <w:pPr>
        <w:spacing w:after="0" w:line="240" w:lineRule="auto"/>
        <w:ind w:firstLine="567"/>
        <w:jc w:val="both"/>
        <w:rPr>
          <w:rFonts w:ascii="Times New Roman" w:eastAsia="Calibri" w:hAnsi="Times New Roman" w:cs="Times New Roman"/>
          <w:sz w:val="24"/>
        </w:rPr>
      </w:pPr>
      <w:r w:rsidRPr="00337682">
        <w:rPr>
          <w:rFonts w:ascii="Times New Roman" w:eastAsia="Calibri" w:hAnsi="Times New Roman" w:cs="Times New Roman"/>
          <w:sz w:val="24"/>
        </w:rPr>
        <w:t>Суммарное количество баллов, набранное каждым участником в конкурсах, позволяет жюри с высокой степенью объективности определить победителей и призеров олимпиады.</w:t>
      </w:r>
    </w:p>
    <w:p w14:paraId="5C327F06" w14:textId="77777777" w:rsidR="00337682" w:rsidRPr="00337682" w:rsidRDefault="00337682" w:rsidP="00337682">
      <w:pPr>
        <w:spacing w:after="0" w:line="240" w:lineRule="auto"/>
        <w:ind w:firstLine="567"/>
        <w:jc w:val="both"/>
        <w:rPr>
          <w:rFonts w:ascii="Times New Roman" w:eastAsia="Calibri" w:hAnsi="Times New Roman" w:cs="Times New Roman"/>
          <w:sz w:val="24"/>
        </w:rPr>
      </w:pPr>
      <w:r w:rsidRPr="00337682">
        <w:rPr>
          <w:rFonts w:ascii="Times New Roman" w:eastAsia="Calibri" w:hAnsi="Times New Roman" w:cs="Times New Roman"/>
          <w:sz w:val="24"/>
        </w:rPr>
        <w:t xml:space="preserve">Максимальное количество баллов для участников олимпиады определяется по каждому направлению отдельно. Итоги должны быть доступны обучающимся для ознакомления. </w:t>
      </w:r>
    </w:p>
    <w:p w14:paraId="4568691B" w14:textId="77777777" w:rsidR="00337682" w:rsidRPr="00337682" w:rsidRDefault="00337682" w:rsidP="00337682">
      <w:pPr>
        <w:rPr>
          <w:rFonts w:ascii="Times New Roman" w:eastAsia="Calibri" w:hAnsi="Times New Roman" w:cs="Times New Roman"/>
          <w:b/>
          <w:bCs/>
          <w:caps/>
          <w:sz w:val="24"/>
        </w:rPr>
      </w:pPr>
      <w:bookmarkStart w:id="0" w:name="_GoBack"/>
      <w:bookmarkEnd w:id="0"/>
    </w:p>
    <w:p w14:paraId="5195075A" w14:textId="77777777" w:rsidR="00337682" w:rsidRPr="00337682" w:rsidRDefault="00337682" w:rsidP="00337682">
      <w:pPr>
        <w:spacing w:before="120" w:after="120" w:line="240" w:lineRule="auto"/>
        <w:jc w:val="center"/>
        <w:rPr>
          <w:rFonts w:ascii="Times New Roman" w:eastAsia="Calibri" w:hAnsi="Times New Roman" w:cs="Times New Roman"/>
          <w:caps/>
          <w:sz w:val="24"/>
        </w:rPr>
      </w:pPr>
      <w:r w:rsidRPr="00337682">
        <w:rPr>
          <w:rFonts w:ascii="Times New Roman" w:eastAsia="Calibri" w:hAnsi="Times New Roman" w:cs="Times New Roman"/>
          <w:b/>
          <w:bCs/>
          <w:caps/>
          <w:sz w:val="24"/>
        </w:rPr>
        <w:t>6. Рекомендуемая литература и электронные ресурсы</w:t>
      </w:r>
    </w:p>
    <w:p w14:paraId="5D47D9AA" w14:textId="77777777" w:rsidR="00337682" w:rsidRPr="00337682" w:rsidRDefault="00337682" w:rsidP="00337682">
      <w:pPr>
        <w:spacing w:after="0" w:line="240" w:lineRule="auto"/>
        <w:ind w:firstLine="567"/>
        <w:jc w:val="both"/>
        <w:rPr>
          <w:rFonts w:ascii="Times New Roman" w:eastAsia="Calibri" w:hAnsi="Times New Roman" w:cs="Times New Roman"/>
          <w:sz w:val="24"/>
        </w:rPr>
      </w:pPr>
      <w:r w:rsidRPr="00337682">
        <w:rPr>
          <w:rFonts w:ascii="Times New Roman" w:eastAsia="Calibri" w:hAnsi="Times New Roman" w:cs="Times New Roman"/>
          <w:b/>
          <w:bCs/>
          <w:sz w:val="24"/>
        </w:rPr>
        <w:t xml:space="preserve">Рекомендуемая литература </w:t>
      </w:r>
    </w:p>
    <w:p w14:paraId="28764406" w14:textId="77777777" w:rsidR="00337682" w:rsidRPr="00337682" w:rsidRDefault="00337682" w:rsidP="00337682">
      <w:pPr>
        <w:spacing w:after="0" w:line="240" w:lineRule="auto"/>
        <w:ind w:firstLine="567"/>
        <w:jc w:val="both"/>
        <w:rPr>
          <w:rFonts w:ascii="Times New Roman" w:eastAsia="Calibri" w:hAnsi="Times New Roman" w:cs="Times New Roman"/>
          <w:i/>
          <w:iCs/>
          <w:sz w:val="24"/>
        </w:rPr>
      </w:pPr>
      <w:r w:rsidRPr="00337682">
        <w:rPr>
          <w:rFonts w:ascii="Times New Roman" w:eastAsia="Calibri" w:hAnsi="Times New Roman" w:cs="Times New Roman"/>
          <w:i/>
          <w:iCs/>
          <w:sz w:val="24"/>
        </w:rPr>
        <w:t xml:space="preserve">Основная литература </w:t>
      </w:r>
    </w:p>
    <w:p w14:paraId="5C1C57EB" w14:textId="77777777" w:rsidR="00337682" w:rsidRPr="00337682" w:rsidRDefault="00337682" w:rsidP="00337682">
      <w:pPr>
        <w:spacing w:after="0" w:line="240" w:lineRule="auto"/>
        <w:ind w:firstLine="567"/>
        <w:jc w:val="both"/>
        <w:rPr>
          <w:rFonts w:ascii="Times New Roman" w:eastAsia="Calibri" w:hAnsi="Times New Roman" w:cs="Times New Roman"/>
          <w:sz w:val="24"/>
        </w:rPr>
      </w:pPr>
      <w:r w:rsidRPr="00337682">
        <w:rPr>
          <w:rFonts w:ascii="Times New Roman" w:eastAsia="Calibri" w:hAnsi="Times New Roman" w:cs="Times New Roman"/>
          <w:sz w:val="24"/>
        </w:rPr>
        <w:t xml:space="preserve">1. Ботвинников А. Д. Черчение. 9 класс: учебник [Текст]/ А.Д. Ботвинников, В. Н. Виноградов, И.С. </w:t>
      </w:r>
      <w:proofErr w:type="spellStart"/>
      <w:r w:rsidRPr="00337682">
        <w:rPr>
          <w:rFonts w:ascii="Times New Roman" w:eastAsia="Calibri" w:hAnsi="Times New Roman" w:cs="Times New Roman"/>
          <w:sz w:val="24"/>
        </w:rPr>
        <w:t>Вышнепольский</w:t>
      </w:r>
      <w:proofErr w:type="spellEnd"/>
      <w:r w:rsidRPr="00337682">
        <w:rPr>
          <w:rFonts w:ascii="Times New Roman" w:eastAsia="Calibri" w:hAnsi="Times New Roman" w:cs="Times New Roman"/>
          <w:sz w:val="24"/>
        </w:rPr>
        <w:t xml:space="preserve">. — 2-е изд., стереотип. — М.: Дрофа: Астрель, 2018. — 239 с. </w:t>
      </w:r>
    </w:p>
    <w:p w14:paraId="4665C5FC" w14:textId="77777777" w:rsidR="00337682" w:rsidRPr="00337682" w:rsidRDefault="00337682" w:rsidP="00337682">
      <w:pPr>
        <w:spacing w:after="0" w:line="240" w:lineRule="auto"/>
        <w:ind w:firstLine="567"/>
        <w:jc w:val="both"/>
        <w:rPr>
          <w:rFonts w:ascii="Times New Roman" w:eastAsia="Calibri" w:hAnsi="Times New Roman" w:cs="Times New Roman"/>
          <w:sz w:val="24"/>
        </w:rPr>
      </w:pPr>
      <w:r w:rsidRPr="00337682">
        <w:rPr>
          <w:rFonts w:ascii="Times New Roman" w:eastAsia="Calibri" w:hAnsi="Times New Roman" w:cs="Times New Roman"/>
          <w:sz w:val="24"/>
        </w:rPr>
        <w:t xml:space="preserve">2. Кожина О.А. Технология: Обслуживающий труд. 7 класс: учебник [Текст] / О.А. Кожина, Е.Н. </w:t>
      </w:r>
      <w:proofErr w:type="spellStart"/>
      <w:r w:rsidRPr="00337682">
        <w:rPr>
          <w:rFonts w:ascii="Times New Roman" w:eastAsia="Calibri" w:hAnsi="Times New Roman" w:cs="Times New Roman"/>
          <w:sz w:val="24"/>
        </w:rPr>
        <w:t>Кудакова</w:t>
      </w:r>
      <w:proofErr w:type="spellEnd"/>
      <w:r w:rsidRPr="00337682">
        <w:rPr>
          <w:rFonts w:ascii="Times New Roman" w:eastAsia="Calibri" w:hAnsi="Times New Roman" w:cs="Times New Roman"/>
          <w:sz w:val="24"/>
        </w:rPr>
        <w:t xml:space="preserve">, С.Э. </w:t>
      </w:r>
      <w:proofErr w:type="spellStart"/>
      <w:r w:rsidRPr="00337682">
        <w:rPr>
          <w:rFonts w:ascii="Times New Roman" w:eastAsia="Calibri" w:hAnsi="Times New Roman" w:cs="Times New Roman"/>
          <w:sz w:val="24"/>
        </w:rPr>
        <w:t>Маркуцкая</w:t>
      </w:r>
      <w:proofErr w:type="spellEnd"/>
      <w:r w:rsidRPr="00337682">
        <w:rPr>
          <w:rFonts w:ascii="Times New Roman" w:eastAsia="Calibri" w:hAnsi="Times New Roman" w:cs="Times New Roman"/>
          <w:sz w:val="24"/>
        </w:rPr>
        <w:t xml:space="preserve">. — 6-е изд., </w:t>
      </w:r>
      <w:proofErr w:type="spellStart"/>
      <w:r w:rsidRPr="00337682">
        <w:rPr>
          <w:rFonts w:ascii="Times New Roman" w:eastAsia="Calibri" w:hAnsi="Times New Roman" w:cs="Times New Roman"/>
          <w:sz w:val="24"/>
        </w:rPr>
        <w:t>испр</w:t>
      </w:r>
      <w:proofErr w:type="spellEnd"/>
      <w:r w:rsidRPr="00337682">
        <w:rPr>
          <w:rFonts w:ascii="Times New Roman" w:eastAsia="Calibri" w:hAnsi="Times New Roman" w:cs="Times New Roman"/>
          <w:sz w:val="24"/>
        </w:rPr>
        <w:t xml:space="preserve">. — М.: Дрофа, 2019. — 255 с. </w:t>
      </w:r>
    </w:p>
    <w:p w14:paraId="496938CD" w14:textId="77777777" w:rsidR="00337682" w:rsidRPr="00337682" w:rsidRDefault="00337682" w:rsidP="00337682">
      <w:pPr>
        <w:spacing w:after="0" w:line="240" w:lineRule="auto"/>
        <w:ind w:firstLine="567"/>
        <w:jc w:val="both"/>
        <w:rPr>
          <w:rFonts w:ascii="Times New Roman" w:eastAsia="Calibri" w:hAnsi="Times New Roman" w:cs="Times New Roman"/>
          <w:sz w:val="24"/>
        </w:rPr>
      </w:pPr>
      <w:r w:rsidRPr="00337682">
        <w:rPr>
          <w:rFonts w:ascii="Times New Roman" w:eastAsia="Calibri" w:hAnsi="Times New Roman" w:cs="Times New Roman"/>
          <w:sz w:val="24"/>
        </w:rPr>
        <w:t xml:space="preserve">3. Материаловедение и технология материалов: Учеб. пособие / К.А. </w:t>
      </w:r>
      <w:proofErr w:type="spellStart"/>
      <w:r w:rsidRPr="00337682">
        <w:rPr>
          <w:rFonts w:ascii="Times New Roman" w:eastAsia="Calibri" w:hAnsi="Times New Roman" w:cs="Times New Roman"/>
          <w:sz w:val="24"/>
        </w:rPr>
        <w:t>Батышев</w:t>
      </w:r>
      <w:proofErr w:type="spellEnd"/>
      <w:r w:rsidRPr="00337682">
        <w:rPr>
          <w:rFonts w:ascii="Times New Roman" w:eastAsia="Calibri" w:hAnsi="Times New Roman" w:cs="Times New Roman"/>
          <w:sz w:val="24"/>
        </w:rPr>
        <w:t xml:space="preserve">, В.И. </w:t>
      </w:r>
      <w:proofErr w:type="spellStart"/>
      <w:r w:rsidRPr="00337682">
        <w:rPr>
          <w:rFonts w:ascii="Times New Roman" w:eastAsia="Calibri" w:hAnsi="Times New Roman" w:cs="Times New Roman"/>
          <w:sz w:val="24"/>
        </w:rPr>
        <w:t>Безпалько</w:t>
      </w:r>
      <w:proofErr w:type="spellEnd"/>
      <w:r w:rsidRPr="00337682">
        <w:rPr>
          <w:rFonts w:ascii="Times New Roman" w:eastAsia="Calibri" w:hAnsi="Times New Roman" w:cs="Times New Roman"/>
          <w:sz w:val="24"/>
        </w:rPr>
        <w:t xml:space="preserve">; под ред. А.И. </w:t>
      </w:r>
      <w:proofErr w:type="spellStart"/>
      <w:r w:rsidRPr="00337682">
        <w:rPr>
          <w:rFonts w:ascii="Times New Roman" w:eastAsia="Calibri" w:hAnsi="Times New Roman" w:cs="Times New Roman"/>
          <w:sz w:val="24"/>
        </w:rPr>
        <w:t>Батышева</w:t>
      </w:r>
      <w:proofErr w:type="spellEnd"/>
      <w:r w:rsidRPr="00337682">
        <w:rPr>
          <w:rFonts w:ascii="Times New Roman" w:eastAsia="Calibri" w:hAnsi="Times New Roman" w:cs="Times New Roman"/>
          <w:sz w:val="24"/>
        </w:rPr>
        <w:t xml:space="preserve">, А.А. </w:t>
      </w:r>
      <w:proofErr w:type="spellStart"/>
      <w:r w:rsidRPr="00337682">
        <w:rPr>
          <w:rFonts w:ascii="Times New Roman" w:eastAsia="Calibri" w:hAnsi="Times New Roman" w:cs="Times New Roman"/>
          <w:sz w:val="24"/>
        </w:rPr>
        <w:t>Смолькина</w:t>
      </w:r>
      <w:proofErr w:type="spellEnd"/>
      <w:r w:rsidRPr="00337682">
        <w:rPr>
          <w:rFonts w:ascii="Times New Roman" w:eastAsia="Calibri" w:hAnsi="Times New Roman" w:cs="Times New Roman"/>
          <w:sz w:val="24"/>
        </w:rPr>
        <w:t xml:space="preserve">. – М.: НИЦ ИНФРА-М, 2013. –288 с. </w:t>
      </w:r>
    </w:p>
    <w:p w14:paraId="64B4EBA9" w14:textId="77777777" w:rsidR="00337682" w:rsidRPr="00337682" w:rsidRDefault="00337682" w:rsidP="00337682">
      <w:pPr>
        <w:spacing w:after="0" w:line="240" w:lineRule="auto"/>
        <w:ind w:firstLine="567"/>
        <w:jc w:val="both"/>
        <w:rPr>
          <w:rFonts w:ascii="Times New Roman" w:eastAsia="Calibri" w:hAnsi="Times New Roman" w:cs="Times New Roman"/>
          <w:sz w:val="24"/>
        </w:rPr>
      </w:pPr>
      <w:r w:rsidRPr="00337682">
        <w:rPr>
          <w:rFonts w:ascii="Times New Roman" w:eastAsia="Calibri" w:hAnsi="Times New Roman" w:cs="Times New Roman"/>
          <w:sz w:val="24"/>
        </w:rPr>
        <w:t xml:space="preserve">4. Практикум в учебных мастерских [Текст]: для </w:t>
      </w:r>
      <w:proofErr w:type="spellStart"/>
      <w:r w:rsidRPr="00337682">
        <w:rPr>
          <w:rFonts w:ascii="Times New Roman" w:eastAsia="Calibri" w:hAnsi="Times New Roman" w:cs="Times New Roman"/>
          <w:sz w:val="24"/>
        </w:rPr>
        <w:t>пед</w:t>
      </w:r>
      <w:proofErr w:type="spellEnd"/>
      <w:r w:rsidRPr="00337682">
        <w:rPr>
          <w:rFonts w:ascii="Times New Roman" w:eastAsia="Calibri" w:hAnsi="Times New Roman" w:cs="Times New Roman"/>
          <w:sz w:val="24"/>
        </w:rPr>
        <w:t>. ин-</w:t>
      </w:r>
      <w:proofErr w:type="spellStart"/>
      <w:r w:rsidRPr="00337682">
        <w:rPr>
          <w:rFonts w:ascii="Times New Roman" w:eastAsia="Calibri" w:hAnsi="Times New Roman" w:cs="Times New Roman"/>
          <w:sz w:val="24"/>
        </w:rPr>
        <w:t>тов</w:t>
      </w:r>
      <w:proofErr w:type="spellEnd"/>
      <w:r w:rsidRPr="00337682">
        <w:rPr>
          <w:rFonts w:ascii="Times New Roman" w:eastAsia="Calibri" w:hAnsi="Times New Roman" w:cs="Times New Roman"/>
          <w:sz w:val="24"/>
        </w:rPr>
        <w:t xml:space="preserve"> по спец. № 2120 «Общетехническая дисциплина и труд» и </w:t>
      </w:r>
      <w:proofErr w:type="spellStart"/>
      <w:r w:rsidRPr="00337682">
        <w:rPr>
          <w:rFonts w:ascii="Times New Roman" w:eastAsia="Calibri" w:hAnsi="Times New Roman" w:cs="Times New Roman"/>
          <w:sz w:val="24"/>
        </w:rPr>
        <w:t>пед</w:t>
      </w:r>
      <w:proofErr w:type="spellEnd"/>
      <w:r w:rsidRPr="00337682">
        <w:rPr>
          <w:rFonts w:ascii="Times New Roman" w:eastAsia="Calibri" w:hAnsi="Times New Roman" w:cs="Times New Roman"/>
          <w:sz w:val="24"/>
        </w:rPr>
        <w:t xml:space="preserve">. </w:t>
      </w:r>
      <w:proofErr w:type="spellStart"/>
      <w:r w:rsidRPr="00337682">
        <w:rPr>
          <w:rFonts w:ascii="Times New Roman" w:eastAsia="Calibri" w:hAnsi="Times New Roman" w:cs="Times New Roman"/>
          <w:sz w:val="24"/>
        </w:rPr>
        <w:t>уч</w:t>
      </w:r>
      <w:proofErr w:type="spellEnd"/>
      <w:r w:rsidRPr="00337682">
        <w:rPr>
          <w:rFonts w:ascii="Times New Roman" w:eastAsia="Calibri" w:hAnsi="Times New Roman" w:cs="Times New Roman"/>
          <w:sz w:val="24"/>
        </w:rPr>
        <w:t xml:space="preserve">-щ по спец. «Преподавание труда и черчения в неполной сред. </w:t>
      </w:r>
      <w:proofErr w:type="spellStart"/>
      <w:r w:rsidRPr="00337682">
        <w:rPr>
          <w:rFonts w:ascii="Times New Roman" w:eastAsia="Calibri" w:hAnsi="Times New Roman" w:cs="Times New Roman"/>
          <w:sz w:val="24"/>
        </w:rPr>
        <w:t>шк</w:t>
      </w:r>
      <w:proofErr w:type="spellEnd"/>
      <w:r w:rsidRPr="00337682">
        <w:rPr>
          <w:rFonts w:ascii="Times New Roman" w:eastAsia="Calibri" w:hAnsi="Times New Roman" w:cs="Times New Roman"/>
          <w:sz w:val="24"/>
        </w:rPr>
        <w:t xml:space="preserve">.». В 2 ч. / Е. М. </w:t>
      </w:r>
      <w:proofErr w:type="spellStart"/>
      <w:r w:rsidRPr="00337682">
        <w:rPr>
          <w:rFonts w:ascii="Times New Roman" w:eastAsia="Calibri" w:hAnsi="Times New Roman" w:cs="Times New Roman"/>
          <w:sz w:val="24"/>
        </w:rPr>
        <w:t>Муравьѐв</w:t>
      </w:r>
      <w:proofErr w:type="spellEnd"/>
      <w:r w:rsidRPr="00337682">
        <w:rPr>
          <w:rFonts w:ascii="Times New Roman" w:eastAsia="Calibri" w:hAnsi="Times New Roman" w:cs="Times New Roman"/>
          <w:sz w:val="24"/>
        </w:rPr>
        <w:t xml:space="preserve">, М. П. Молодцов; под ред. Е. М. </w:t>
      </w:r>
      <w:proofErr w:type="spellStart"/>
      <w:r w:rsidRPr="00337682">
        <w:rPr>
          <w:rFonts w:ascii="Times New Roman" w:eastAsia="Calibri" w:hAnsi="Times New Roman" w:cs="Times New Roman"/>
          <w:sz w:val="24"/>
        </w:rPr>
        <w:t>Муравьѐва</w:t>
      </w:r>
      <w:proofErr w:type="spellEnd"/>
      <w:r w:rsidRPr="00337682">
        <w:rPr>
          <w:rFonts w:ascii="Times New Roman" w:eastAsia="Calibri" w:hAnsi="Times New Roman" w:cs="Times New Roman"/>
          <w:sz w:val="24"/>
        </w:rPr>
        <w:t xml:space="preserve">. – М.: Просвещение, 1987. </w:t>
      </w:r>
    </w:p>
    <w:p w14:paraId="0BC18E69" w14:textId="77777777" w:rsidR="00337682" w:rsidRPr="00337682" w:rsidRDefault="00337682" w:rsidP="00337682">
      <w:pPr>
        <w:spacing w:after="0" w:line="240" w:lineRule="auto"/>
        <w:ind w:firstLine="567"/>
        <w:jc w:val="both"/>
        <w:rPr>
          <w:rFonts w:ascii="Times New Roman" w:eastAsia="Calibri" w:hAnsi="Times New Roman" w:cs="Times New Roman"/>
          <w:sz w:val="24"/>
        </w:rPr>
      </w:pPr>
      <w:r w:rsidRPr="00337682">
        <w:rPr>
          <w:rFonts w:ascii="Times New Roman" w:eastAsia="Calibri" w:hAnsi="Times New Roman" w:cs="Times New Roman"/>
          <w:sz w:val="24"/>
        </w:rPr>
        <w:t xml:space="preserve">5. Преображенская Н.Г. Черчение. 9 класс: учебник [Текст]/ Н.Г. Преображенская, И.В. </w:t>
      </w:r>
      <w:proofErr w:type="spellStart"/>
      <w:r w:rsidRPr="00337682">
        <w:rPr>
          <w:rFonts w:ascii="Times New Roman" w:eastAsia="Calibri" w:hAnsi="Times New Roman" w:cs="Times New Roman"/>
          <w:sz w:val="24"/>
        </w:rPr>
        <w:t>Кодукова</w:t>
      </w:r>
      <w:proofErr w:type="spellEnd"/>
      <w:r w:rsidRPr="00337682">
        <w:rPr>
          <w:rFonts w:ascii="Times New Roman" w:eastAsia="Calibri" w:hAnsi="Times New Roman" w:cs="Times New Roman"/>
          <w:sz w:val="24"/>
        </w:rPr>
        <w:t xml:space="preserve">. — 2-е изд., </w:t>
      </w:r>
      <w:proofErr w:type="spellStart"/>
      <w:r w:rsidRPr="00337682">
        <w:rPr>
          <w:rFonts w:ascii="Times New Roman" w:eastAsia="Calibri" w:hAnsi="Times New Roman" w:cs="Times New Roman"/>
          <w:sz w:val="24"/>
        </w:rPr>
        <w:t>перераб</w:t>
      </w:r>
      <w:proofErr w:type="spellEnd"/>
      <w:r w:rsidRPr="00337682">
        <w:rPr>
          <w:rFonts w:ascii="Times New Roman" w:eastAsia="Calibri" w:hAnsi="Times New Roman" w:cs="Times New Roman"/>
          <w:sz w:val="24"/>
        </w:rPr>
        <w:t xml:space="preserve">. — М.: </w:t>
      </w:r>
      <w:proofErr w:type="spellStart"/>
      <w:r w:rsidRPr="00337682">
        <w:rPr>
          <w:rFonts w:ascii="Times New Roman" w:eastAsia="Calibri" w:hAnsi="Times New Roman" w:cs="Times New Roman"/>
          <w:sz w:val="24"/>
        </w:rPr>
        <w:t>Вентана</w:t>
      </w:r>
      <w:proofErr w:type="spellEnd"/>
      <w:r w:rsidRPr="00337682">
        <w:rPr>
          <w:rFonts w:ascii="Times New Roman" w:eastAsia="Calibri" w:hAnsi="Times New Roman" w:cs="Times New Roman"/>
          <w:sz w:val="24"/>
        </w:rPr>
        <w:t xml:space="preserve">-Граф, 2016. — 269 с. </w:t>
      </w:r>
    </w:p>
    <w:p w14:paraId="1B8107B9" w14:textId="77777777" w:rsidR="00337682" w:rsidRPr="00337682" w:rsidRDefault="00337682" w:rsidP="00337682">
      <w:pPr>
        <w:spacing w:after="0" w:line="240" w:lineRule="auto"/>
        <w:ind w:firstLine="567"/>
        <w:jc w:val="both"/>
        <w:rPr>
          <w:rFonts w:ascii="Times New Roman" w:eastAsia="Calibri" w:hAnsi="Times New Roman" w:cs="Times New Roman"/>
          <w:sz w:val="24"/>
        </w:rPr>
      </w:pPr>
      <w:r w:rsidRPr="00337682">
        <w:rPr>
          <w:rFonts w:ascii="Times New Roman" w:eastAsia="Calibri" w:hAnsi="Times New Roman" w:cs="Times New Roman"/>
          <w:sz w:val="24"/>
        </w:rPr>
        <w:t xml:space="preserve">6. САПР технолога-машиностроителя. [Текст]: Учебник / Э.М. </w:t>
      </w:r>
      <w:proofErr w:type="spellStart"/>
      <w:r w:rsidRPr="00337682">
        <w:rPr>
          <w:rFonts w:ascii="Times New Roman" w:eastAsia="Calibri" w:hAnsi="Times New Roman" w:cs="Times New Roman"/>
          <w:sz w:val="24"/>
        </w:rPr>
        <w:t>Берлинер</w:t>
      </w:r>
      <w:proofErr w:type="spellEnd"/>
      <w:r w:rsidRPr="00337682">
        <w:rPr>
          <w:rFonts w:ascii="Times New Roman" w:eastAsia="Calibri" w:hAnsi="Times New Roman" w:cs="Times New Roman"/>
          <w:sz w:val="24"/>
        </w:rPr>
        <w:t xml:space="preserve">, О.В. </w:t>
      </w:r>
      <w:proofErr w:type="spellStart"/>
      <w:r w:rsidRPr="00337682">
        <w:rPr>
          <w:rFonts w:ascii="Times New Roman" w:eastAsia="Calibri" w:hAnsi="Times New Roman" w:cs="Times New Roman"/>
          <w:sz w:val="24"/>
        </w:rPr>
        <w:t>Таратынов</w:t>
      </w:r>
      <w:proofErr w:type="spellEnd"/>
      <w:r w:rsidRPr="00337682">
        <w:rPr>
          <w:rFonts w:ascii="Times New Roman" w:eastAsia="Calibri" w:hAnsi="Times New Roman" w:cs="Times New Roman"/>
          <w:sz w:val="24"/>
        </w:rPr>
        <w:t xml:space="preserve">. – М.: Форум, НИЦ ИНФРА-М, 2015. – 336 с. </w:t>
      </w:r>
    </w:p>
    <w:p w14:paraId="4011F2D0" w14:textId="77777777" w:rsidR="00337682" w:rsidRPr="00337682" w:rsidRDefault="00337682" w:rsidP="00337682">
      <w:pPr>
        <w:spacing w:after="0" w:line="240" w:lineRule="auto"/>
        <w:ind w:firstLine="567"/>
        <w:jc w:val="both"/>
        <w:rPr>
          <w:rFonts w:ascii="Times New Roman" w:eastAsia="Calibri" w:hAnsi="Times New Roman" w:cs="Times New Roman"/>
          <w:sz w:val="24"/>
        </w:rPr>
      </w:pPr>
      <w:r w:rsidRPr="00337682">
        <w:rPr>
          <w:rFonts w:ascii="Times New Roman" w:eastAsia="Calibri" w:hAnsi="Times New Roman" w:cs="Times New Roman"/>
          <w:sz w:val="24"/>
        </w:rPr>
        <w:t xml:space="preserve">7. Сасова И.А. Технология. Индустриальные технологии: 7 класс: учебник для учащихся </w:t>
      </w:r>
      <w:proofErr w:type="spellStart"/>
      <w:r w:rsidRPr="00337682">
        <w:rPr>
          <w:rFonts w:ascii="Times New Roman" w:eastAsia="Calibri" w:hAnsi="Times New Roman" w:cs="Times New Roman"/>
          <w:sz w:val="24"/>
        </w:rPr>
        <w:t>общеобразоват</w:t>
      </w:r>
      <w:proofErr w:type="spellEnd"/>
      <w:r w:rsidRPr="00337682">
        <w:rPr>
          <w:rFonts w:ascii="Times New Roman" w:eastAsia="Calibri" w:hAnsi="Times New Roman" w:cs="Times New Roman"/>
          <w:sz w:val="24"/>
        </w:rPr>
        <w:t xml:space="preserve">. организаций [Текст] / И.А. Сасова, М.И. Гуревич, М.Б. Павлова; под ред. И.А. </w:t>
      </w:r>
      <w:proofErr w:type="spellStart"/>
      <w:r w:rsidRPr="00337682">
        <w:rPr>
          <w:rFonts w:ascii="Times New Roman" w:eastAsia="Calibri" w:hAnsi="Times New Roman" w:cs="Times New Roman"/>
          <w:sz w:val="24"/>
        </w:rPr>
        <w:t>Сасовой</w:t>
      </w:r>
      <w:proofErr w:type="spellEnd"/>
      <w:r w:rsidRPr="00337682">
        <w:rPr>
          <w:rFonts w:ascii="Times New Roman" w:eastAsia="Calibri" w:hAnsi="Times New Roman" w:cs="Times New Roman"/>
          <w:sz w:val="24"/>
        </w:rPr>
        <w:t xml:space="preserve">. — 3-е изд., </w:t>
      </w:r>
      <w:proofErr w:type="spellStart"/>
      <w:r w:rsidRPr="00337682">
        <w:rPr>
          <w:rFonts w:ascii="Times New Roman" w:eastAsia="Calibri" w:hAnsi="Times New Roman" w:cs="Times New Roman"/>
          <w:sz w:val="24"/>
        </w:rPr>
        <w:t>перераб</w:t>
      </w:r>
      <w:proofErr w:type="spellEnd"/>
      <w:r w:rsidRPr="00337682">
        <w:rPr>
          <w:rFonts w:ascii="Times New Roman" w:eastAsia="Calibri" w:hAnsi="Times New Roman" w:cs="Times New Roman"/>
          <w:sz w:val="24"/>
        </w:rPr>
        <w:t xml:space="preserve">. — М.: </w:t>
      </w:r>
      <w:proofErr w:type="spellStart"/>
      <w:r w:rsidRPr="00337682">
        <w:rPr>
          <w:rFonts w:ascii="Times New Roman" w:eastAsia="Calibri" w:hAnsi="Times New Roman" w:cs="Times New Roman"/>
          <w:sz w:val="24"/>
        </w:rPr>
        <w:t>Вентана</w:t>
      </w:r>
      <w:proofErr w:type="spellEnd"/>
      <w:r w:rsidRPr="00337682">
        <w:rPr>
          <w:rFonts w:ascii="Times New Roman" w:eastAsia="Calibri" w:hAnsi="Times New Roman" w:cs="Times New Roman"/>
          <w:sz w:val="24"/>
        </w:rPr>
        <w:t xml:space="preserve">-Граф, 2018. — 144 с. </w:t>
      </w:r>
    </w:p>
    <w:p w14:paraId="0B9CEEA8" w14:textId="77777777" w:rsidR="00337682" w:rsidRPr="00337682" w:rsidRDefault="00337682" w:rsidP="00337682">
      <w:pPr>
        <w:spacing w:after="0" w:line="240" w:lineRule="auto"/>
        <w:ind w:firstLine="567"/>
        <w:jc w:val="both"/>
        <w:rPr>
          <w:rFonts w:ascii="Times New Roman" w:eastAsia="Calibri" w:hAnsi="Times New Roman" w:cs="Times New Roman"/>
          <w:sz w:val="24"/>
        </w:rPr>
      </w:pPr>
      <w:r w:rsidRPr="00337682">
        <w:rPr>
          <w:rFonts w:ascii="Times New Roman" w:eastAsia="Calibri" w:hAnsi="Times New Roman" w:cs="Times New Roman"/>
          <w:sz w:val="24"/>
        </w:rPr>
        <w:t xml:space="preserve">8. Сасова И.А. Технология. 8 класс: учебник для учащихся </w:t>
      </w:r>
      <w:proofErr w:type="spellStart"/>
      <w:r w:rsidRPr="00337682">
        <w:rPr>
          <w:rFonts w:ascii="Times New Roman" w:eastAsia="Calibri" w:hAnsi="Times New Roman" w:cs="Times New Roman"/>
          <w:sz w:val="24"/>
        </w:rPr>
        <w:t>общеобразоват</w:t>
      </w:r>
      <w:proofErr w:type="spellEnd"/>
      <w:r w:rsidRPr="00337682">
        <w:rPr>
          <w:rFonts w:ascii="Times New Roman" w:eastAsia="Calibri" w:hAnsi="Times New Roman" w:cs="Times New Roman"/>
          <w:sz w:val="24"/>
        </w:rPr>
        <w:t xml:space="preserve">. организаций [Текст]/ И.А. Сасова, А.В. Леонтьев, В.С. Капустин; под ред. И.А. </w:t>
      </w:r>
      <w:proofErr w:type="spellStart"/>
      <w:r w:rsidRPr="00337682">
        <w:rPr>
          <w:rFonts w:ascii="Times New Roman" w:eastAsia="Calibri" w:hAnsi="Times New Roman" w:cs="Times New Roman"/>
          <w:sz w:val="24"/>
        </w:rPr>
        <w:t>Сасовой</w:t>
      </w:r>
      <w:proofErr w:type="spellEnd"/>
      <w:r w:rsidRPr="00337682">
        <w:rPr>
          <w:rFonts w:ascii="Times New Roman" w:eastAsia="Calibri" w:hAnsi="Times New Roman" w:cs="Times New Roman"/>
          <w:sz w:val="24"/>
        </w:rPr>
        <w:t xml:space="preserve">. — 4-е изд., стереотип. — М.: </w:t>
      </w:r>
      <w:proofErr w:type="spellStart"/>
      <w:r w:rsidRPr="00337682">
        <w:rPr>
          <w:rFonts w:ascii="Times New Roman" w:eastAsia="Calibri" w:hAnsi="Times New Roman" w:cs="Times New Roman"/>
          <w:sz w:val="24"/>
        </w:rPr>
        <w:t>Вентана</w:t>
      </w:r>
      <w:proofErr w:type="spellEnd"/>
      <w:r w:rsidRPr="00337682">
        <w:rPr>
          <w:rFonts w:ascii="Times New Roman" w:eastAsia="Calibri" w:hAnsi="Times New Roman" w:cs="Times New Roman"/>
          <w:sz w:val="24"/>
        </w:rPr>
        <w:t xml:space="preserve">-Граф, 2019. — 144 с. </w:t>
      </w:r>
    </w:p>
    <w:p w14:paraId="1E7C5563" w14:textId="77777777" w:rsidR="00337682" w:rsidRPr="00337682" w:rsidRDefault="00337682" w:rsidP="00337682">
      <w:pPr>
        <w:spacing w:after="0" w:line="240" w:lineRule="auto"/>
        <w:ind w:firstLine="567"/>
        <w:jc w:val="both"/>
        <w:rPr>
          <w:rFonts w:ascii="Times New Roman" w:eastAsia="Calibri" w:hAnsi="Times New Roman" w:cs="Times New Roman"/>
          <w:sz w:val="24"/>
        </w:rPr>
      </w:pPr>
      <w:r w:rsidRPr="00337682">
        <w:rPr>
          <w:rFonts w:ascii="Times New Roman" w:eastAsia="Calibri" w:hAnsi="Times New Roman" w:cs="Times New Roman"/>
          <w:sz w:val="24"/>
        </w:rPr>
        <w:t xml:space="preserve">9. Синица Н.В. Технология. Технологии ведения дома. 5 класс: учебник для учащихся </w:t>
      </w:r>
      <w:proofErr w:type="spellStart"/>
      <w:r w:rsidRPr="00337682">
        <w:rPr>
          <w:rFonts w:ascii="Times New Roman" w:eastAsia="Calibri" w:hAnsi="Times New Roman" w:cs="Times New Roman"/>
          <w:sz w:val="24"/>
        </w:rPr>
        <w:t>общеобразоват</w:t>
      </w:r>
      <w:proofErr w:type="spellEnd"/>
      <w:r w:rsidRPr="00337682">
        <w:rPr>
          <w:rFonts w:ascii="Times New Roman" w:eastAsia="Calibri" w:hAnsi="Times New Roman" w:cs="Times New Roman"/>
          <w:sz w:val="24"/>
        </w:rPr>
        <w:t xml:space="preserve">. организаций [Текст]/ Н.В. Синица, В.Д. Симоненко. — 4-е изд., стереотип. — М.: </w:t>
      </w:r>
      <w:proofErr w:type="spellStart"/>
      <w:r w:rsidRPr="00337682">
        <w:rPr>
          <w:rFonts w:ascii="Times New Roman" w:eastAsia="Calibri" w:hAnsi="Times New Roman" w:cs="Times New Roman"/>
          <w:sz w:val="24"/>
        </w:rPr>
        <w:t>Вентана</w:t>
      </w:r>
      <w:proofErr w:type="spellEnd"/>
      <w:r w:rsidRPr="00337682">
        <w:rPr>
          <w:rFonts w:ascii="Times New Roman" w:eastAsia="Calibri" w:hAnsi="Times New Roman" w:cs="Times New Roman"/>
          <w:sz w:val="24"/>
        </w:rPr>
        <w:t xml:space="preserve">-Граф, 2019. — 192 с. </w:t>
      </w:r>
    </w:p>
    <w:p w14:paraId="22E46CD7" w14:textId="77777777" w:rsidR="00337682" w:rsidRPr="00337682" w:rsidRDefault="00337682" w:rsidP="00337682">
      <w:pPr>
        <w:spacing w:after="0" w:line="240" w:lineRule="auto"/>
        <w:ind w:firstLine="567"/>
        <w:jc w:val="both"/>
        <w:rPr>
          <w:rFonts w:ascii="Times New Roman" w:eastAsia="Calibri" w:hAnsi="Times New Roman" w:cs="Times New Roman"/>
          <w:sz w:val="24"/>
        </w:rPr>
      </w:pPr>
      <w:r w:rsidRPr="00337682">
        <w:rPr>
          <w:rFonts w:ascii="Times New Roman" w:eastAsia="Calibri" w:hAnsi="Times New Roman" w:cs="Times New Roman"/>
          <w:sz w:val="24"/>
        </w:rPr>
        <w:t xml:space="preserve">10. Синица Н.В. Технология. Технологии ведения дома. 6 класс: учебник для учащихся </w:t>
      </w:r>
      <w:proofErr w:type="spellStart"/>
      <w:r w:rsidRPr="00337682">
        <w:rPr>
          <w:rFonts w:ascii="Times New Roman" w:eastAsia="Calibri" w:hAnsi="Times New Roman" w:cs="Times New Roman"/>
          <w:sz w:val="24"/>
        </w:rPr>
        <w:t>общеобразоват</w:t>
      </w:r>
      <w:proofErr w:type="spellEnd"/>
      <w:r w:rsidRPr="00337682">
        <w:rPr>
          <w:rFonts w:ascii="Times New Roman" w:eastAsia="Calibri" w:hAnsi="Times New Roman" w:cs="Times New Roman"/>
          <w:sz w:val="24"/>
        </w:rPr>
        <w:t xml:space="preserve">. организаций [Текст]/ Н.В. Синица, В.Д. Симоненко. — 3-е изд., стереотип. — М.: </w:t>
      </w:r>
      <w:proofErr w:type="spellStart"/>
      <w:r w:rsidRPr="00337682">
        <w:rPr>
          <w:rFonts w:ascii="Times New Roman" w:eastAsia="Calibri" w:hAnsi="Times New Roman" w:cs="Times New Roman"/>
          <w:sz w:val="24"/>
        </w:rPr>
        <w:t>Вентана</w:t>
      </w:r>
      <w:proofErr w:type="spellEnd"/>
      <w:r w:rsidRPr="00337682">
        <w:rPr>
          <w:rFonts w:ascii="Times New Roman" w:eastAsia="Calibri" w:hAnsi="Times New Roman" w:cs="Times New Roman"/>
          <w:sz w:val="24"/>
        </w:rPr>
        <w:t xml:space="preserve">-Граф, 2019. — 192 с. </w:t>
      </w:r>
    </w:p>
    <w:p w14:paraId="30303E96" w14:textId="77777777" w:rsidR="00337682" w:rsidRPr="00337682" w:rsidRDefault="00337682" w:rsidP="00337682">
      <w:pPr>
        <w:spacing w:after="0" w:line="240" w:lineRule="auto"/>
        <w:ind w:firstLine="567"/>
        <w:jc w:val="both"/>
        <w:rPr>
          <w:rFonts w:ascii="Times New Roman" w:eastAsia="Calibri" w:hAnsi="Times New Roman" w:cs="Times New Roman"/>
          <w:sz w:val="24"/>
        </w:rPr>
      </w:pPr>
      <w:r w:rsidRPr="00337682">
        <w:rPr>
          <w:rFonts w:ascii="Times New Roman" w:eastAsia="Calibri" w:hAnsi="Times New Roman" w:cs="Times New Roman"/>
          <w:sz w:val="24"/>
        </w:rPr>
        <w:t xml:space="preserve">11. Технология. Технологии ведения дома. 7 класс: учебник для учащихся </w:t>
      </w:r>
      <w:proofErr w:type="spellStart"/>
      <w:r w:rsidRPr="00337682">
        <w:rPr>
          <w:rFonts w:ascii="Times New Roman" w:eastAsia="Calibri" w:hAnsi="Times New Roman" w:cs="Times New Roman"/>
          <w:sz w:val="24"/>
        </w:rPr>
        <w:t>общеобразоват</w:t>
      </w:r>
      <w:proofErr w:type="spellEnd"/>
      <w:r w:rsidRPr="00337682">
        <w:rPr>
          <w:rFonts w:ascii="Times New Roman" w:eastAsia="Calibri" w:hAnsi="Times New Roman" w:cs="Times New Roman"/>
          <w:sz w:val="24"/>
        </w:rPr>
        <w:t xml:space="preserve">. организаций [Текст]/ И.А. Сасова, М.Б. Павлова, А.Ю. </w:t>
      </w:r>
      <w:proofErr w:type="spellStart"/>
      <w:r w:rsidRPr="00337682">
        <w:rPr>
          <w:rFonts w:ascii="Times New Roman" w:eastAsia="Calibri" w:hAnsi="Times New Roman" w:cs="Times New Roman"/>
          <w:sz w:val="24"/>
        </w:rPr>
        <w:t>Шарутина</w:t>
      </w:r>
      <w:proofErr w:type="spellEnd"/>
      <w:r w:rsidRPr="00337682">
        <w:rPr>
          <w:rFonts w:ascii="Times New Roman" w:eastAsia="Calibri" w:hAnsi="Times New Roman" w:cs="Times New Roman"/>
          <w:sz w:val="24"/>
        </w:rPr>
        <w:t xml:space="preserve"> и др.; под ред. И.А. </w:t>
      </w:r>
      <w:proofErr w:type="spellStart"/>
      <w:r w:rsidRPr="00337682">
        <w:rPr>
          <w:rFonts w:ascii="Times New Roman" w:eastAsia="Calibri" w:hAnsi="Times New Roman" w:cs="Times New Roman"/>
          <w:sz w:val="24"/>
        </w:rPr>
        <w:t>Сасовой</w:t>
      </w:r>
      <w:proofErr w:type="spellEnd"/>
      <w:r w:rsidRPr="00337682">
        <w:rPr>
          <w:rFonts w:ascii="Times New Roman" w:eastAsia="Calibri" w:hAnsi="Times New Roman" w:cs="Times New Roman"/>
          <w:sz w:val="24"/>
        </w:rPr>
        <w:t xml:space="preserve">. — 3-е изд., </w:t>
      </w:r>
      <w:proofErr w:type="spellStart"/>
      <w:r w:rsidRPr="00337682">
        <w:rPr>
          <w:rFonts w:ascii="Times New Roman" w:eastAsia="Calibri" w:hAnsi="Times New Roman" w:cs="Times New Roman"/>
          <w:sz w:val="24"/>
        </w:rPr>
        <w:t>перераб</w:t>
      </w:r>
      <w:proofErr w:type="spellEnd"/>
      <w:r w:rsidRPr="00337682">
        <w:rPr>
          <w:rFonts w:ascii="Times New Roman" w:eastAsia="Calibri" w:hAnsi="Times New Roman" w:cs="Times New Roman"/>
          <w:sz w:val="24"/>
        </w:rPr>
        <w:t xml:space="preserve">. — М.: </w:t>
      </w:r>
      <w:proofErr w:type="spellStart"/>
      <w:r w:rsidRPr="00337682">
        <w:rPr>
          <w:rFonts w:ascii="Times New Roman" w:eastAsia="Calibri" w:hAnsi="Times New Roman" w:cs="Times New Roman"/>
          <w:sz w:val="24"/>
        </w:rPr>
        <w:t>Вентана</w:t>
      </w:r>
      <w:proofErr w:type="spellEnd"/>
      <w:r w:rsidRPr="00337682">
        <w:rPr>
          <w:rFonts w:ascii="Times New Roman" w:eastAsia="Calibri" w:hAnsi="Times New Roman" w:cs="Times New Roman"/>
          <w:sz w:val="24"/>
        </w:rPr>
        <w:t xml:space="preserve">-Граф, 2018. — 208 с. </w:t>
      </w:r>
    </w:p>
    <w:p w14:paraId="45DDC919" w14:textId="77777777" w:rsidR="00337682" w:rsidRPr="00337682" w:rsidRDefault="00337682" w:rsidP="00337682">
      <w:pPr>
        <w:spacing w:after="0" w:line="240" w:lineRule="auto"/>
        <w:ind w:firstLine="567"/>
        <w:jc w:val="both"/>
        <w:rPr>
          <w:rFonts w:ascii="Times New Roman" w:eastAsia="Calibri" w:hAnsi="Times New Roman" w:cs="Times New Roman"/>
          <w:sz w:val="24"/>
        </w:rPr>
      </w:pPr>
      <w:r w:rsidRPr="00337682">
        <w:rPr>
          <w:rFonts w:ascii="Times New Roman" w:eastAsia="Calibri" w:hAnsi="Times New Roman" w:cs="Times New Roman"/>
          <w:sz w:val="24"/>
        </w:rPr>
        <w:lastRenderedPageBreak/>
        <w:t xml:space="preserve">12. Технология. 5 класс: учебник для </w:t>
      </w:r>
      <w:proofErr w:type="spellStart"/>
      <w:r w:rsidRPr="00337682">
        <w:rPr>
          <w:rFonts w:ascii="Times New Roman" w:eastAsia="Calibri" w:hAnsi="Times New Roman" w:cs="Times New Roman"/>
          <w:sz w:val="24"/>
        </w:rPr>
        <w:t>общеобразоват</w:t>
      </w:r>
      <w:proofErr w:type="spellEnd"/>
      <w:r w:rsidRPr="00337682">
        <w:rPr>
          <w:rFonts w:ascii="Times New Roman" w:eastAsia="Calibri" w:hAnsi="Times New Roman" w:cs="Times New Roman"/>
          <w:sz w:val="24"/>
        </w:rPr>
        <w:t xml:space="preserve">. организаций [Текст] / В.М. Казакевич и др.; под ред. В.М. Казакевича. — М.: Просвещение, 2019. — 176 с. </w:t>
      </w:r>
    </w:p>
    <w:p w14:paraId="68789E4B" w14:textId="77777777" w:rsidR="00337682" w:rsidRPr="00337682" w:rsidRDefault="00337682" w:rsidP="00337682">
      <w:pPr>
        <w:spacing w:after="0" w:line="240" w:lineRule="auto"/>
        <w:ind w:firstLine="567"/>
        <w:jc w:val="both"/>
        <w:rPr>
          <w:rFonts w:ascii="Times New Roman" w:eastAsia="Calibri" w:hAnsi="Times New Roman" w:cs="Times New Roman"/>
          <w:sz w:val="24"/>
        </w:rPr>
      </w:pPr>
      <w:r w:rsidRPr="00337682">
        <w:rPr>
          <w:rFonts w:ascii="Times New Roman" w:eastAsia="Calibri" w:hAnsi="Times New Roman" w:cs="Times New Roman"/>
          <w:sz w:val="24"/>
        </w:rPr>
        <w:t xml:space="preserve">13. Технология. 5 класс: учебник [Текст] / Е.С. </w:t>
      </w:r>
      <w:proofErr w:type="spellStart"/>
      <w:r w:rsidRPr="00337682">
        <w:rPr>
          <w:rFonts w:ascii="Times New Roman" w:eastAsia="Calibri" w:hAnsi="Times New Roman" w:cs="Times New Roman"/>
          <w:sz w:val="24"/>
        </w:rPr>
        <w:t>Глозман</w:t>
      </w:r>
      <w:proofErr w:type="spellEnd"/>
      <w:r w:rsidRPr="00337682">
        <w:rPr>
          <w:rFonts w:ascii="Times New Roman" w:eastAsia="Calibri" w:hAnsi="Times New Roman" w:cs="Times New Roman"/>
          <w:sz w:val="24"/>
        </w:rPr>
        <w:t xml:space="preserve">, О.А. Кожина, Ю.Л. </w:t>
      </w:r>
      <w:proofErr w:type="spellStart"/>
      <w:r w:rsidRPr="00337682">
        <w:rPr>
          <w:rFonts w:ascii="Times New Roman" w:eastAsia="Calibri" w:hAnsi="Times New Roman" w:cs="Times New Roman"/>
          <w:sz w:val="24"/>
        </w:rPr>
        <w:t>Хотунцев</w:t>
      </w:r>
      <w:proofErr w:type="spellEnd"/>
      <w:r w:rsidRPr="00337682">
        <w:rPr>
          <w:rFonts w:ascii="Times New Roman" w:eastAsia="Calibri" w:hAnsi="Times New Roman" w:cs="Times New Roman"/>
          <w:sz w:val="24"/>
        </w:rPr>
        <w:t xml:space="preserve"> и др. — М.: Дрофа, 2016. —335 с. </w:t>
      </w:r>
    </w:p>
    <w:p w14:paraId="765D97C2" w14:textId="77777777" w:rsidR="00337682" w:rsidRPr="00337682" w:rsidRDefault="00337682" w:rsidP="00337682">
      <w:pPr>
        <w:spacing w:after="0" w:line="240" w:lineRule="auto"/>
        <w:ind w:firstLine="567"/>
        <w:jc w:val="both"/>
        <w:rPr>
          <w:rFonts w:ascii="Times New Roman" w:eastAsia="Calibri" w:hAnsi="Times New Roman" w:cs="Times New Roman"/>
          <w:sz w:val="24"/>
        </w:rPr>
      </w:pPr>
      <w:r w:rsidRPr="00337682">
        <w:rPr>
          <w:rFonts w:ascii="Times New Roman" w:eastAsia="Calibri" w:hAnsi="Times New Roman" w:cs="Times New Roman"/>
          <w:sz w:val="24"/>
        </w:rPr>
        <w:t xml:space="preserve">14. Технология. 5 класс: учебник для учащихся общеобразовательных организаций [Текст] / И.А. Сасова, М.Б. Павлова, М.И. Гуревич и др.; под ред. И.А. </w:t>
      </w:r>
      <w:proofErr w:type="spellStart"/>
      <w:r w:rsidRPr="00337682">
        <w:rPr>
          <w:rFonts w:ascii="Times New Roman" w:eastAsia="Calibri" w:hAnsi="Times New Roman" w:cs="Times New Roman"/>
          <w:sz w:val="24"/>
        </w:rPr>
        <w:t>Сасовой</w:t>
      </w:r>
      <w:proofErr w:type="spellEnd"/>
      <w:r w:rsidRPr="00337682">
        <w:rPr>
          <w:rFonts w:ascii="Times New Roman" w:eastAsia="Calibri" w:hAnsi="Times New Roman" w:cs="Times New Roman"/>
          <w:sz w:val="24"/>
        </w:rPr>
        <w:t xml:space="preserve">. — 6-е изд., стереотип. — М.: </w:t>
      </w:r>
      <w:proofErr w:type="spellStart"/>
      <w:r w:rsidRPr="00337682">
        <w:rPr>
          <w:rFonts w:ascii="Times New Roman" w:eastAsia="Calibri" w:hAnsi="Times New Roman" w:cs="Times New Roman"/>
          <w:sz w:val="24"/>
        </w:rPr>
        <w:t>Вентана</w:t>
      </w:r>
      <w:proofErr w:type="spellEnd"/>
      <w:r w:rsidRPr="00337682">
        <w:rPr>
          <w:rFonts w:ascii="Times New Roman" w:eastAsia="Calibri" w:hAnsi="Times New Roman" w:cs="Times New Roman"/>
          <w:sz w:val="24"/>
        </w:rPr>
        <w:t xml:space="preserve">-Граф, 2019. — 240 с. </w:t>
      </w:r>
    </w:p>
    <w:p w14:paraId="7F93D89F" w14:textId="77777777" w:rsidR="00337682" w:rsidRPr="00337682" w:rsidRDefault="00337682" w:rsidP="00337682">
      <w:pPr>
        <w:spacing w:after="0" w:line="240" w:lineRule="auto"/>
        <w:ind w:firstLine="567"/>
        <w:jc w:val="both"/>
        <w:rPr>
          <w:rFonts w:ascii="Times New Roman" w:eastAsia="Calibri" w:hAnsi="Times New Roman" w:cs="Times New Roman"/>
          <w:sz w:val="24"/>
        </w:rPr>
      </w:pPr>
      <w:r w:rsidRPr="00337682">
        <w:rPr>
          <w:rFonts w:ascii="Times New Roman" w:eastAsia="Calibri" w:hAnsi="Times New Roman" w:cs="Times New Roman"/>
          <w:sz w:val="24"/>
        </w:rPr>
        <w:t xml:space="preserve">15. Технология. 6 класс: учебник для </w:t>
      </w:r>
      <w:proofErr w:type="spellStart"/>
      <w:r w:rsidRPr="00337682">
        <w:rPr>
          <w:rFonts w:ascii="Times New Roman" w:eastAsia="Calibri" w:hAnsi="Times New Roman" w:cs="Times New Roman"/>
          <w:sz w:val="24"/>
        </w:rPr>
        <w:t>общеобразоват</w:t>
      </w:r>
      <w:proofErr w:type="spellEnd"/>
      <w:r w:rsidRPr="00337682">
        <w:rPr>
          <w:rFonts w:ascii="Times New Roman" w:eastAsia="Calibri" w:hAnsi="Times New Roman" w:cs="Times New Roman"/>
          <w:sz w:val="24"/>
        </w:rPr>
        <w:t xml:space="preserve">. организаций [Текст] / В.М. Казакевич и др.; под ред. В.М. Казакевича. — М.: Просвещение, 2019. — 192 с. </w:t>
      </w:r>
    </w:p>
    <w:p w14:paraId="65EA425F" w14:textId="77777777" w:rsidR="00337682" w:rsidRPr="00337682" w:rsidRDefault="00337682" w:rsidP="00337682">
      <w:pPr>
        <w:spacing w:after="0" w:line="240" w:lineRule="auto"/>
        <w:ind w:firstLine="567"/>
        <w:jc w:val="both"/>
        <w:rPr>
          <w:rFonts w:ascii="Times New Roman" w:eastAsia="Calibri" w:hAnsi="Times New Roman" w:cs="Times New Roman"/>
          <w:sz w:val="24"/>
        </w:rPr>
      </w:pPr>
      <w:r w:rsidRPr="00337682">
        <w:rPr>
          <w:rFonts w:ascii="Times New Roman" w:eastAsia="Calibri" w:hAnsi="Times New Roman" w:cs="Times New Roman"/>
          <w:sz w:val="24"/>
        </w:rPr>
        <w:t xml:space="preserve">16. Технология. 6 класс: учебник [Текст] /Е.С. </w:t>
      </w:r>
      <w:proofErr w:type="spellStart"/>
      <w:r w:rsidRPr="00337682">
        <w:rPr>
          <w:rFonts w:ascii="Times New Roman" w:eastAsia="Calibri" w:hAnsi="Times New Roman" w:cs="Times New Roman"/>
          <w:sz w:val="24"/>
        </w:rPr>
        <w:t>Глозман</w:t>
      </w:r>
      <w:proofErr w:type="spellEnd"/>
      <w:r w:rsidRPr="00337682">
        <w:rPr>
          <w:rFonts w:ascii="Times New Roman" w:eastAsia="Calibri" w:hAnsi="Times New Roman" w:cs="Times New Roman"/>
          <w:sz w:val="24"/>
        </w:rPr>
        <w:t xml:space="preserve">, О.А. Кожина, Ю.Л. </w:t>
      </w:r>
      <w:proofErr w:type="spellStart"/>
      <w:r w:rsidRPr="00337682">
        <w:rPr>
          <w:rFonts w:ascii="Times New Roman" w:eastAsia="Calibri" w:hAnsi="Times New Roman" w:cs="Times New Roman"/>
          <w:sz w:val="24"/>
        </w:rPr>
        <w:t>Хотунцев</w:t>
      </w:r>
      <w:proofErr w:type="spellEnd"/>
      <w:r w:rsidRPr="00337682">
        <w:rPr>
          <w:rFonts w:ascii="Times New Roman" w:eastAsia="Calibri" w:hAnsi="Times New Roman" w:cs="Times New Roman"/>
          <w:sz w:val="24"/>
        </w:rPr>
        <w:t xml:space="preserve">, Е.Н. </w:t>
      </w:r>
      <w:proofErr w:type="spellStart"/>
      <w:r w:rsidRPr="00337682">
        <w:rPr>
          <w:rFonts w:ascii="Times New Roman" w:eastAsia="Calibri" w:hAnsi="Times New Roman" w:cs="Times New Roman"/>
          <w:sz w:val="24"/>
        </w:rPr>
        <w:t>Кудакова</w:t>
      </w:r>
      <w:proofErr w:type="spellEnd"/>
      <w:r w:rsidRPr="00337682">
        <w:rPr>
          <w:rFonts w:ascii="Times New Roman" w:eastAsia="Calibri" w:hAnsi="Times New Roman" w:cs="Times New Roman"/>
          <w:sz w:val="24"/>
        </w:rPr>
        <w:t xml:space="preserve"> и др. – М.: Дрофа, 2016. – 383 с. </w:t>
      </w:r>
    </w:p>
    <w:p w14:paraId="67012507" w14:textId="77777777" w:rsidR="00337682" w:rsidRPr="00337682" w:rsidRDefault="00337682" w:rsidP="00337682">
      <w:pPr>
        <w:spacing w:after="0" w:line="240" w:lineRule="auto"/>
        <w:ind w:firstLine="567"/>
        <w:jc w:val="both"/>
        <w:rPr>
          <w:rFonts w:ascii="Times New Roman" w:eastAsia="Calibri" w:hAnsi="Times New Roman" w:cs="Times New Roman"/>
          <w:sz w:val="24"/>
        </w:rPr>
      </w:pPr>
      <w:r w:rsidRPr="00337682">
        <w:rPr>
          <w:rFonts w:ascii="Times New Roman" w:eastAsia="Calibri" w:hAnsi="Times New Roman" w:cs="Times New Roman"/>
          <w:sz w:val="24"/>
        </w:rPr>
        <w:t xml:space="preserve">17. Технология: 7 класс. учеб. пособие для </w:t>
      </w:r>
      <w:proofErr w:type="spellStart"/>
      <w:r w:rsidRPr="00337682">
        <w:rPr>
          <w:rFonts w:ascii="Times New Roman" w:eastAsia="Calibri" w:hAnsi="Times New Roman" w:cs="Times New Roman"/>
          <w:sz w:val="24"/>
        </w:rPr>
        <w:t>общеобразоват</w:t>
      </w:r>
      <w:proofErr w:type="spellEnd"/>
      <w:r w:rsidRPr="00337682">
        <w:rPr>
          <w:rFonts w:ascii="Times New Roman" w:eastAsia="Calibri" w:hAnsi="Times New Roman" w:cs="Times New Roman"/>
          <w:sz w:val="24"/>
        </w:rPr>
        <w:t xml:space="preserve">. организаций [Текст] / В.М. Казакевич, Г.В. Пичугина, Г.Ю. </w:t>
      </w:r>
      <w:proofErr w:type="spellStart"/>
      <w:r w:rsidRPr="00337682">
        <w:rPr>
          <w:rFonts w:ascii="Times New Roman" w:eastAsia="Calibri" w:hAnsi="Times New Roman" w:cs="Times New Roman"/>
          <w:sz w:val="24"/>
        </w:rPr>
        <w:t>Семѐнова</w:t>
      </w:r>
      <w:proofErr w:type="spellEnd"/>
      <w:r w:rsidRPr="00337682">
        <w:rPr>
          <w:rFonts w:ascii="Times New Roman" w:eastAsia="Calibri" w:hAnsi="Times New Roman" w:cs="Times New Roman"/>
          <w:sz w:val="24"/>
        </w:rPr>
        <w:t xml:space="preserve"> и др.; под ред. В.М. Казакевича. — М.: Просвещение, 2017. — 191 с. </w:t>
      </w:r>
    </w:p>
    <w:p w14:paraId="31F67AAD" w14:textId="77777777" w:rsidR="00337682" w:rsidRPr="00337682" w:rsidRDefault="00337682" w:rsidP="00337682">
      <w:pPr>
        <w:spacing w:after="0" w:line="240" w:lineRule="auto"/>
        <w:ind w:firstLine="567"/>
        <w:jc w:val="both"/>
        <w:rPr>
          <w:rFonts w:ascii="Times New Roman" w:eastAsia="Calibri" w:hAnsi="Times New Roman" w:cs="Times New Roman"/>
          <w:sz w:val="24"/>
        </w:rPr>
      </w:pPr>
      <w:r w:rsidRPr="00337682">
        <w:rPr>
          <w:rFonts w:ascii="Times New Roman" w:eastAsia="Calibri" w:hAnsi="Times New Roman" w:cs="Times New Roman"/>
          <w:sz w:val="24"/>
        </w:rPr>
        <w:t xml:space="preserve">18. Технология. 8 класс: учебник для учащихся </w:t>
      </w:r>
      <w:proofErr w:type="spellStart"/>
      <w:r w:rsidRPr="00337682">
        <w:rPr>
          <w:rFonts w:ascii="Times New Roman" w:eastAsia="Calibri" w:hAnsi="Times New Roman" w:cs="Times New Roman"/>
          <w:sz w:val="24"/>
        </w:rPr>
        <w:t>общеобразоват</w:t>
      </w:r>
      <w:proofErr w:type="spellEnd"/>
      <w:r w:rsidRPr="00337682">
        <w:rPr>
          <w:rFonts w:ascii="Times New Roman" w:eastAsia="Calibri" w:hAnsi="Times New Roman" w:cs="Times New Roman"/>
          <w:sz w:val="24"/>
        </w:rPr>
        <w:t xml:space="preserve">. организаций [Текст]/ Н.В. </w:t>
      </w:r>
      <w:proofErr w:type="spellStart"/>
      <w:r w:rsidRPr="00337682">
        <w:rPr>
          <w:rFonts w:ascii="Times New Roman" w:eastAsia="Calibri" w:hAnsi="Times New Roman" w:cs="Times New Roman"/>
          <w:sz w:val="24"/>
        </w:rPr>
        <w:t>Матяш</w:t>
      </w:r>
      <w:proofErr w:type="spellEnd"/>
      <w:r w:rsidRPr="00337682">
        <w:rPr>
          <w:rFonts w:ascii="Times New Roman" w:eastAsia="Calibri" w:hAnsi="Times New Roman" w:cs="Times New Roman"/>
          <w:sz w:val="24"/>
        </w:rPr>
        <w:t xml:space="preserve">, А.А. </w:t>
      </w:r>
      <w:proofErr w:type="spellStart"/>
      <w:r w:rsidRPr="00337682">
        <w:rPr>
          <w:rFonts w:ascii="Times New Roman" w:eastAsia="Calibri" w:hAnsi="Times New Roman" w:cs="Times New Roman"/>
          <w:sz w:val="24"/>
        </w:rPr>
        <w:t>Электов</w:t>
      </w:r>
      <w:proofErr w:type="spellEnd"/>
      <w:r w:rsidRPr="00337682">
        <w:rPr>
          <w:rFonts w:ascii="Times New Roman" w:eastAsia="Calibri" w:hAnsi="Times New Roman" w:cs="Times New Roman"/>
          <w:sz w:val="24"/>
        </w:rPr>
        <w:t xml:space="preserve">, В.Д. Симоненко и др. — 3-е изд., стереотип. — М.: </w:t>
      </w:r>
      <w:proofErr w:type="spellStart"/>
      <w:r w:rsidRPr="00337682">
        <w:rPr>
          <w:rFonts w:ascii="Times New Roman" w:eastAsia="Calibri" w:hAnsi="Times New Roman" w:cs="Times New Roman"/>
          <w:sz w:val="24"/>
        </w:rPr>
        <w:t>Вентана</w:t>
      </w:r>
      <w:proofErr w:type="spellEnd"/>
      <w:r w:rsidRPr="00337682">
        <w:rPr>
          <w:rFonts w:ascii="Times New Roman" w:eastAsia="Calibri" w:hAnsi="Times New Roman" w:cs="Times New Roman"/>
          <w:sz w:val="24"/>
        </w:rPr>
        <w:t xml:space="preserve">-Граф, 2019. — 208 с. </w:t>
      </w:r>
    </w:p>
    <w:p w14:paraId="57CCFF5C" w14:textId="77777777" w:rsidR="00337682" w:rsidRPr="00337682" w:rsidRDefault="00337682" w:rsidP="00337682">
      <w:pPr>
        <w:spacing w:after="0" w:line="240" w:lineRule="auto"/>
        <w:ind w:firstLine="567"/>
        <w:jc w:val="both"/>
        <w:rPr>
          <w:rFonts w:ascii="Times New Roman" w:eastAsia="Calibri" w:hAnsi="Times New Roman" w:cs="Times New Roman"/>
          <w:sz w:val="24"/>
        </w:rPr>
      </w:pPr>
      <w:r w:rsidRPr="00337682">
        <w:rPr>
          <w:rFonts w:ascii="Times New Roman" w:eastAsia="Calibri" w:hAnsi="Times New Roman" w:cs="Times New Roman"/>
          <w:sz w:val="24"/>
        </w:rPr>
        <w:t xml:space="preserve">19. Технология. 8 класс: учебник для учащихся </w:t>
      </w:r>
      <w:proofErr w:type="spellStart"/>
      <w:r w:rsidRPr="00337682">
        <w:rPr>
          <w:rFonts w:ascii="Times New Roman" w:eastAsia="Calibri" w:hAnsi="Times New Roman" w:cs="Times New Roman"/>
          <w:sz w:val="24"/>
        </w:rPr>
        <w:t>общеобразоват</w:t>
      </w:r>
      <w:proofErr w:type="spellEnd"/>
      <w:r w:rsidRPr="00337682">
        <w:rPr>
          <w:rFonts w:ascii="Times New Roman" w:eastAsia="Calibri" w:hAnsi="Times New Roman" w:cs="Times New Roman"/>
          <w:sz w:val="24"/>
        </w:rPr>
        <w:t xml:space="preserve">. организаций [Текст] / В.Д. Симоненко, А.А. </w:t>
      </w:r>
      <w:proofErr w:type="spellStart"/>
      <w:r w:rsidRPr="00337682">
        <w:rPr>
          <w:rFonts w:ascii="Times New Roman" w:eastAsia="Calibri" w:hAnsi="Times New Roman" w:cs="Times New Roman"/>
          <w:sz w:val="24"/>
        </w:rPr>
        <w:t>Электов</w:t>
      </w:r>
      <w:proofErr w:type="spellEnd"/>
      <w:r w:rsidRPr="00337682">
        <w:rPr>
          <w:rFonts w:ascii="Times New Roman" w:eastAsia="Calibri" w:hAnsi="Times New Roman" w:cs="Times New Roman"/>
          <w:sz w:val="24"/>
        </w:rPr>
        <w:t xml:space="preserve">, Б.А. Гончаров и др. — 4-е изд., стереотип. — М.: </w:t>
      </w:r>
      <w:proofErr w:type="spellStart"/>
      <w:r w:rsidRPr="00337682">
        <w:rPr>
          <w:rFonts w:ascii="Times New Roman" w:eastAsia="Calibri" w:hAnsi="Times New Roman" w:cs="Times New Roman"/>
          <w:sz w:val="24"/>
        </w:rPr>
        <w:t>Вентана</w:t>
      </w:r>
      <w:proofErr w:type="spellEnd"/>
      <w:r w:rsidRPr="00337682">
        <w:rPr>
          <w:rFonts w:ascii="Times New Roman" w:eastAsia="Calibri" w:hAnsi="Times New Roman" w:cs="Times New Roman"/>
          <w:sz w:val="24"/>
        </w:rPr>
        <w:t xml:space="preserve">-Граф, 2019. — 160 с. </w:t>
      </w:r>
    </w:p>
    <w:p w14:paraId="6E6D5552" w14:textId="77777777" w:rsidR="00337682" w:rsidRPr="00337682" w:rsidRDefault="00337682" w:rsidP="00337682">
      <w:pPr>
        <w:spacing w:after="0" w:line="240" w:lineRule="auto"/>
        <w:ind w:firstLine="567"/>
        <w:jc w:val="both"/>
        <w:rPr>
          <w:rFonts w:ascii="Times New Roman" w:eastAsia="Calibri" w:hAnsi="Times New Roman" w:cs="Times New Roman"/>
          <w:sz w:val="24"/>
        </w:rPr>
      </w:pPr>
      <w:r w:rsidRPr="00337682">
        <w:rPr>
          <w:rFonts w:ascii="Times New Roman" w:eastAsia="Calibri" w:hAnsi="Times New Roman" w:cs="Times New Roman"/>
          <w:sz w:val="24"/>
        </w:rPr>
        <w:t xml:space="preserve">20. Технология. 8–9 классы: учеб. пособие для </w:t>
      </w:r>
      <w:proofErr w:type="spellStart"/>
      <w:r w:rsidRPr="00337682">
        <w:rPr>
          <w:rFonts w:ascii="Times New Roman" w:eastAsia="Calibri" w:hAnsi="Times New Roman" w:cs="Times New Roman"/>
          <w:sz w:val="24"/>
        </w:rPr>
        <w:t>общеобразоват</w:t>
      </w:r>
      <w:proofErr w:type="spellEnd"/>
      <w:r w:rsidRPr="00337682">
        <w:rPr>
          <w:rFonts w:ascii="Times New Roman" w:eastAsia="Calibri" w:hAnsi="Times New Roman" w:cs="Times New Roman"/>
          <w:sz w:val="24"/>
        </w:rPr>
        <w:t xml:space="preserve">. организаций [Текст] / В.М. Казакевич и др.; под ред. В.М. Казакевича. – 2-е изд. — М.: Просвещение, 2018. — 255 с. </w:t>
      </w:r>
    </w:p>
    <w:p w14:paraId="736F1004" w14:textId="77777777" w:rsidR="00337682" w:rsidRPr="00337682" w:rsidRDefault="00337682" w:rsidP="00337682">
      <w:pPr>
        <w:spacing w:after="0" w:line="240" w:lineRule="auto"/>
        <w:ind w:firstLine="567"/>
        <w:jc w:val="both"/>
        <w:rPr>
          <w:rFonts w:ascii="Times New Roman" w:eastAsia="Calibri" w:hAnsi="Times New Roman" w:cs="Times New Roman"/>
          <w:sz w:val="24"/>
        </w:rPr>
      </w:pPr>
      <w:r w:rsidRPr="00337682">
        <w:rPr>
          <w:rFonts w:ascii="Times New Roman" w:eastAsia="Calibri" w:hAnsi="Times New Roman" w:cs="Times New Roman"/>
          <w:sz w:val="24"/>
        </w:rPr>
        <w:t xml:space="preserve">21. Технология. Базовый уровень: 10 —11 классы: учебник [Текст] / В.Д. Симоненко, О.П. </w:t>
      </w:r>
      <w:proofErr w:type="spellStart"/>
      <w:r w:rsidRPr="00337682">
        <w:rPr>
          <w:rFonts w:ascii="Times New Roman" w:eastAsia="Calibri" w:hAnsi="Times New Roman" w:cs="Times New Roman"/>
          <w:sz w:val="24"/>
        </w:rPr>
        <w:t>Очинин</w:t>
      </w:r>
      <w:proofErr w:type="spellEnd"/>
      <w:r w:rsidRPr="00337682">
        <w:rPr>
          <w:rFonts w:ascii="Times New Roman" w:eastAsia="Calibri" w:hAnsi="Times New Roman" w:cs="Times New Roman"/>
          <w:sz w:val="24"/>
        </w:rPr>
        <w:t xml:space="preserve">, Н.В. </w:t>
      </w:r>
      <w:proofErr w:type="spellStart"/>
      <w:r w:rsidRPr="00337682">
        <w:rPr>
          <w:rFonts w:ascii="Times New Roman" w:eastAsia="Calibri" w:hAnsi="Times New Roman" w:cs="Times New Roman"/>
          <w:sz w:val="24"/>
        </w:rPr>
        <w:t>Матяш</w:t>
      </w:r>
      <w:proofErr w:type="spellEnd"/>
      <w:r w:rsidRPr="00337682">
        <w:rPr>
          <w:rFonts w:ascii="Times New Roman" w:eastAsia="Calibri" w:hAnsi="Times New Roman" w:cs="Times New Roman"/>
          <w:sz w:val="24"/>
        </w:rPr>
        <w:t xml:space="preserve"> и др. — 6-е изд., стереотип. — М.: </w:t>
      </w:r>
      <w:proofErr w:type="spellStart"/>
      <w:r w:rsidRPr="00337682">
        <w:rPr>
          <w:rFonts w:ascii="Times New Roman" w:eastAsia="Calibri" w:hAnsi="Times New Roman" w:cs="Times New Roman"/>
          <w:sz w:val="24"/>
        </w:rPr>
        <w:t>Вентана</w:t>
      </w:r>
      <w:proofErr w:type="spellEnd"/>
      <w:r w:rsidRPr="00337682">
        <w:rPr>
          <w:rFonts w:ascii="Times New Roman" w:eastAsia="Calibri" w:hAnsi="Times New Roman" w:cs="Times New Roman"/>
          <w:sz w:val="24"/>
        </w:rPr>
        <w:t xml:space="preserve">-Граф, 2020. — 208 с. </w:t>
      </w:r>
    </w:p>
    <w:p w14:paraId="06C65295" w14:textId="77777777" w:rsidR="00337682" w:rsidRPr="00337682" w:rsidRDefault="00337682" w:rsidP="00337682">
      <w:pPr>
        <w:spacing w:after="0" w:line="240" w:lineRule="auto"/>
        <w:ind w:firstLine="567"/>
        <w:jc w:val="both"/>
        <w:rPr>
          <w:rFonts w:ascii="Times New Roman" w:eastAsia="Calibri" w:hAnsi="Times New Roman" w:cs="Times New Roman"/>
          <w:sz w:val="24"/>
        </w:rPr>
      </w:pPr>
      <w:r w:rsidRPr="00337682">
        <w:rPr>
          <w:rFonts w:ascii="Times New Roman" w:eastAsia="Calibri" w:hAnsi="Times New Roman" w:cs="Times New Roman"/>
          <w:sz w:val="24"/>
        </w:rPr>
        <w:t xml:space="preserve">22. Тищенко А.Т. Технология. Индустриальные технологии: 5 класс: учебник для учащихся </w:t>
      </w:r>
      <w:proofErr w:type="spellStart"/>
      <w:r w:rsidRPr="00337682">
        <w:rPr>
          <w:rFonts w:ascii="Times New Roman" w:eastAsia="Calibri" w:hAnsi="Times New Roman" w:cs="Times New Roman"/>
          <w:sz w:val="24"/>
        </w:rPr>
        <w:t>общеобразоват</w:t>
      </w:r>
      <w:proofErr w:type="spellEnd"/>
      <w:r w:rsidRPr="00337682">
        <w:rPr>
          <w:rFonts w:ascii="Times New Roman" w:eastAsia="Calibri" w:hAnsi="Times New Roman" w:cs="Times New Roman"/>
          <w:sz w:val="24"/>
        </w:rPr>
        <w:t xml:space="preserve">. организаций [Текст] / А.Т. Тищенко, В.Д. Симоненко. — 3-е изд., стереотип. — М.: </w:t>
      </w:r>
      <w:proofErr w:type="spellStart"/>
      <w:r w:rsidRPr="00337682">
        <w:rPr>
          <w:rFonts w:ascii="Times New Roman" w:eastAsia="Calibri" w:hAnsi="Times New Roman" w:cs="Times New Roman"/>
          <w:sz w:val="24"/>
        </w:rPr>
        <w:t>Вентана</w:t>
      </w:r>
      <w:proofErr w:type="spellEnd"/>
      <w:r w:rsidRPr="00337682">
        <w:rPr>
          <w:rFonts w:ascii="Times New Roman" w:eastAsia="Calibri" w:hAnsi="Times New Roman" w:cs="Times New Roman"/>
          <w:sz w:val="24"/>
        </w:rPr>
        <w:t xml:space="preserve">-Граф, 2019. — 192 с. </w:t>
      </w:r>
    </w:p>
    <w:p w14:paraId="015ACB9D" w14:textId="77777777" w:rsidR="00337682" w:rsidRPr="00337682" w:rsidRDefault="00337682" w:rsidP="00337682">
      <w:pPr>
        <w:spacing w:after="0" w:line="240" w:lineRule="auto"/>
        <w:ind w:firstLine="567"/>
        <w:jc w:val="both"/>
        <w:rPr>
          <w:rFonts w:ascii="Times New Roman" w:eastAsia="Calibri" w:hAnsi="Times New Roman" w:cs="Times New Roman"/>
          <w:sz w:val="24"/>
        </w:rPr>
      </w:pPr>
      <w:r w:rsidRPr="00337682">
        <w:rPr>
          <w:rFonts w:ascii="Times New Roman" w:eastAsia="Calibri" w:hAnsi="Times New Roman" w:cs="Times New Roman"/>
          <w:sz w:val="24"/>
        </w:rPr>
        <w:t xml:space="preserve">23. Тищенко А.Т. Технология. Индустриальные технологии: 6 класс: учебник для учащихся </w:t>
      </w:r>
      <w:proofErr w:type="spellStart"/>
      <w:r w:rsidRPr="00337682">
        <w:rPr>
          <w:rFonts w:ascii="Times New Roman" w:eastAsia="Calibri" w:hAnsi="Times New Roman" w:cs="Times New Roman"/>
          <w:sz w:val="24"/>
        </w:rPr>
        <w:t>общеобразоват</w:t>
      </w:r>
      <w:proofErr w:type="spellEnd"/>
      <w:r w:rsidRPr="00337682">
        <w:rPr>
          <w:rFonts w:ascii="Times New Roman" w:eastAsia="Calibri" w:hAnsi="Times New Roman" w:cs="Times New Roman"/>
          <w:sz w:val="24"/>
        </w:rPr>
        <w:t xml:space="preserve">. организаций [Текст] / А.Т. Тищенко, В.Д. Симоненко. — 4-е изд., стереотип. — М.: </w:t>
      </w:r>
      <w:proofErr w:type="spellStart"/>
      <w:r w:rsidRPr="00337682">
        <w:rPr>
          <w:rFonts w:ascii="Times New Roman" w:eastAsia="Calibri" w:hAnsi="Times New Roman" w:cs="Times New Roman"/>
          <w:sz w:val="24"/>
        </w:rPr>
        <w:t>Вентана</w:t>
      </w:r>
      <w:proofErr w:type="spellEnd"/>
      <w:r w:rsidRPr="00337682">
        <w:rPr>
          <w:rFonts w:ascii="Times New Roman" w:eastAsia="Calibri" w:hAnsi="Times New Roman" w:cs="Times New Roman"/>
          <w:sz w:val="24"/>
        </w:rPr>
        <w:t xml:space="preserve">-Граф, 2019. — 192 с. </w:t>
      </w:r>
    </w:p>
    <w:p w14:paraId="13420354" w14:textId="77777777" w:rsidR="00337682" w:rsidRPr="00337682" w:rsidRDefault="00337682" w:rsidP="00337682">
      <w:pPr>
        <w:spacing w:after="0" w:line="240" w:lineRule="auto"/>
        <w:ind w:firstLine="567"/>
        <w:jc w:val="both"/>
        <w:rPr>
          <w:rFonts w:ascii="Times New Roman" w:eastAsia="Calibri" w:hAnsi="Times New Roman" w:cs="Times New Roman"/>
          <w:sz w:val="24"/>
        </w:rPr>
      </w:pPr>
      <w:r w:rsidRPr="00337682">
        <w:rPr>
          <w:rFonts w:ascii="Times New Roman" w:eastAsia="Calibri" w:hAnsi="Times New Roman" w:cs="Times New Roman"/>
          <w:sz w:val="24"/>
        </w:rPr>
        <w:t xml:space="preserve">24. Тищенко А.Т. Технология. Индустриальные технологии: 7 класс: учебник для учащихся </w:t>
      </w:r>
      <w:proofErr w:type="spellStart"/>
      <w:r w:rsidRPr="00337682">
        <w:rPr>
          <w:rFonts w:ascii="Times New Roman" w:eastAsia="Calibri" w:hAnsi="Times New Roman" w:cs="Times New Roman"/>
          <w:sz w:val="24"/>
        </w:rPr>
        <w:t>общеобразоват</w:t>
      </w:r>
      <w:proofErr w:type="spellEnd"/>
      <w:r w:rsidRPr="00337682">
        <w:rPr>
          <w:rFonts w:ascii="Times New Roman" w:eastAsia="Calibri" w:hAnsi="Times New Roman" w:cs="Times New Roman"/>
          <w:sz w:val="24"/>
        </w:rPr>
        <w:t xml:space="preserve">. организаций [Текст] / А.Т. Тищенко, В.Д. Симоненко. — 2-е изд., стереотип. — М.: </w:t>
      </w:r>
      <w:proofErr w:type="spellStart"/>
      <w:r w:rsidRPr="00337682">
        <w:rPr>
          <w:rFonts w:ascii="Times New Roman" w:eastAsia="Calibri" w:hAnsi="Times New Roman" w:cs="Times New Roman"/>
          <w:sz w:val="24"/>
        </w:rPr>
        <w:t>Вентана</w:t>
      </w:r>
      <w:proofErr w:type="spellEnd"/>
      <w:r w:rsidRPr="00337682">
        <w:rPr>
          <w:rFonts w:ascii="Times New Roman" w:eastAsia="Calibri" w:hAnsi="Times New Roman" w:cs="Times New Roman"/>
          <w:sz w:val="24"/>
        </w:rPr>
        <w:t xml:space="preserve">-Граф, 2019. — 176 с. </w:t>
      </w:r>
    </w:p>
    <w:p w14:paraId="66867752" w14:textId="77777777" w:rsidR="00337682" w:rsidRPr="00337682" w:rsidRDefault="00337682" w:rsidP="00337682">
      <w:pPr>
        <w:spacing w:after="0" w:line="240" w:lineRule="auto"/>
        <w:ind w:firstLine="567"/>
        <w:jc w:val="both"/>
        <w:rPr>
          <w:rFonts w:ascii="Times New Roman" w:eastAsia="Calibri" w:hAnsi="Times New Roman" w:cs="Times New Roman"/>
          <w:sz w:val="24"/>
        </w:rPr>
      </w:pPr>
      <w:r w:rsidRPr="00337682">
        <w:rPr>
          <w:rFonts w:ascii="Times New Roman" w:eastAsia="Calibri" w:hAnsi="Times New Roman" w:cs="Times New Roman"/>
          <w:sz w:val="24"/>
        </w:rPr>
        <w:t xml:space="preserve">25. Технология. 5 класс. Учеб. Пособие. В 2 ч. / Д.Л. </w:t>
      </w:r>
      <w:proofErr w:type="spellStart"/>
      <w:r w:rsidRPr="00337682">
        <w:rPr>
          <w:rFonts w:ascii="Times New Roman" w:eastAsia="Calibri" w:hAnsi="Times New Roman" w:cs="Times New Roman"/>
          <w:sz w:val="24"/>
        </w:rPr>
        <w:t>Харичева</w:t>
      </w:r>
      <w:proofErr w:type="spellEnd"/>
      <w:r w:rsidRPr="00337682">
        <w:rPr>
          <w:rFonts w:ascii="Times New Roman" w:eastAsia="Calibri" w:hAnsi="Times New Roman" w:cs="Times New Roman"/>
          <w:sz w:val="24"/>
        </w:rPr>
        <w:t xml:space="preserve"> [и др.]; под. ред. Е.Г. Врублевской, Л.Л. </w:t>
      </w:r>
      <w:proofErr w:type="spellStart"/>
      <w:r w:rsidRPr="00337682">
        <w:rPr>
          <w:rFonts w:ascii="Times New Roman" w:eastAsia="Calibri" w:hAnsi="Times New Roman" w:cs="Times New Roman"/>
          <w:sz w:val="24"/>
        </w:rPr>
        <w:t>Босовой</w:t>
      </w:r>
      <w:proofErr w:type="spellEnd"/>
      <w:r w:rsidRPr="00337682">
        <w:rPr>
          <w:rFonts w:ascii="Times New Roman" w:eastAsia="Calibri" w:hAnsi="Times New Roman" w:cs="Times New Roman"/>
          <w:sz w:val="24"/>
        </w:rPr>
        <w:t xml:space="preserve">. – М.: Лаборатория знаний: ВАКО, 2017. – 165 с. </w:t>
      </w:r>
    </w:p>
    <w:p w14:paraId="4F9C66E8" w14:textId="77777777" w:rsidR="00337682" w:rsidRPr="00337682" w:rsidRDefault="00337682" w:rsidP="00337682">
      <w:pPr>
        <w:spacing w:after="0" w:line="240" w:lineRule="auto"/>
        <w:ind w:firstLine="567"/>
        <w:jc w:val="both"/>
        <w:rPr>
          <w:rFonts w:ascii="Times New Roman" w:eastAsia="Calibri" w:hAnsi="Times New Roman" w:cs="Times New Roman"/>
          <w:sz w:val="24"/>
        </w:rPr>
      </w:pPr>
      <w:r w:rsidRPr="00337682">
        <w:rPr>
          <w:rFonts w:ascii="Times New Roman" w:eastAsia="Calibri" w:hAnsi="Times New Roman" w:cs="Times New Roman"/>
          <w:sz w:val="24"/>
        </w:rPr>
        <w:t xml:space="preserve">26. Школа и производство. 2000–2020. </w:t>
      </w:r>
    </w:p>
    <w:p w14:paraId="3E24B9D5" w14:textId="77777777" w:rsidR="00337682" w:rsidRPr="00337682" w:rsidRDefault="00337682" w:rsidP="00337682">
      <w:pPr>
        <w:spacing w:after="0" w:line="240" w:lineRule="auto"/>
        <w:ind w:firstLine="567"/>
        <w:jc w:val="both"/>
        <w:rPr>
          <w:rFonts w:ascii="Times New Roman" w:eastAsia="Calibri" w:hAnsi="Times New Roman" w:cs="Times New Roman"/>
          <w:sz w:val="24"/>
        </w:rPr>
      </w:pPr>
    </w:p>
    <w:p w14:paraId="21F9FB45" w14:textId="77777777" w:rsidR="00337682" w:rsidRPr="00337682" w:rsidRDefault="00337682" w:rsidP="00337682">
      <w:pPr>
        <w:spacing w:after="0" w:line="240" w:lineRule="auto"/>
        <w:ind w:firstLine="567"/>
        <w:jc w:val="both"/>
        <w:rPr>
          <w:rFonts w:ascii="Times New Roman" w:eastAsia="Calibri" w:hAnsi="Times New Roman" w:cs="Times New Roman"/>
          <w:sz w:val="24"/>
        </w:rPr>
      </w:pPr>
      <w:r w:rsidRPr="00337682">
        <w:rPr>
          <w:rFonts w:ascii="Times New Roman" w:eastAsia="Calibri" w:hAnsi="Times New Roman" w:cs="Times New Roman"/>
          <w:i/>
          <w:iCs/>
          <w:sz w:val="24"/>
        </w:rPr>
        <w:t xml:space="preserve">Дополнительная профильная литература </w:t>
      </w:r>
    </w:p>
    <w:p w14:paraId="0E294635" w14:textId="77777777" w:rsidR="00337682" w:rsidRPr="00337682" w:rsidRDefault="00337682" w:rsidP="00337682">
      <w:pPr>
        <w:spacing w:after="0" w:line="240" w:lineRule="auto"/>
        <w:ind w:firstLine="567"/>
        <w:jc w:val="both"/>
        <w:rPr>
          <w:rFonts w:ascii="Times New Roman" w:eastAsia="Calibri" w:hAnsi="Times New Roman" w:cs="Times New Roman"/>
          <w:bCs/>
          <w:sz w:val="24"/>
        </w:rPr>
      </w:pPr>
      <w:r w:rsidRPr="00337682">
        <w:rPr>
          <w:rFonts w:ascii="Times New Roman" w:eastAsia="Calibri" w:hAnsi="Times New Roman" w:cs="Times New Roman"/>
          <w:bCs/>
          <w:sz w:val="24"/>
        </w:rPr>
        <w:t xml:space="preserve">1. Алиева Н. З. Зрительные иллюзии: не верь глазам своим / Н. З. Алиева. – </w:t>
      </w:r>
      <w:proofErr w:type="spellStart"/>
      <w:r w:rsidRPr="00337682">
        <w:rPr>
          <w:rFonts w:ascii="Times New Roman" w:eastAsia="Calibri" w:hAnsi="Times New Roman" w:cs="Times New Roman"/>
          <w:bCs/>
          <w:sz w:val="24"/>
        </w:rPr>
        <w:t>Ростов</w:t>
      </w:r>
      <w:proofErr w:type="spellEnd"/>
      <w:r w:rsidRPr="00337682">
        <w:rPr>
          <w:rFonts w:ascii="Times New Roman" w:eastAsia="Calibri" w:hAnsi="Times New Roman" w:cs="Times New Roman"/>
          <w:bCs/>
          <w:sz w:val="24"/>
        </w:rPr>
        <w:t xml:space="preserve"> н/Д: </w:t>
      </w:r>
    </w:p>
    <w:p w14:paraId="6077254F" w14:textId="77777777" w:rsidR="00337682" w:rsidRPr="00337682" w:rsidRDefault="00337682" w:rsidP="00337682">
      <w:pPr>
        <w:spacing w:after="0" w:line="240" w:lineRule="auto"/>
        <w:ind w:firstLine="567"/>
        <w:jc w:val="both"/>
        <w:rPr>
          <w:rFonts w:ascii="Times New Roman" w:eastAsia="Calibri" w:hAnsi="Times New Roman" w:cs="Times New Roman"/>
          <w:bCs/>
          <w:sz w:val="24"/>
        </w:rPr>
      </w:pPr>
      <w:r w:rsidRPr="00337682">
        <w:rPr>
          <w:rFonts w:ascii="Times New Roman" w:eastAsia="Calibri" w:hAnsi="Times New Roman" w:cs="Times New Roman"/>
          <w:bCs/>
          <w:sz w:val="24"/>
        </w:rPr>
        <w:t>Феникс, 2007. – 333 с.</w:t>
      </w:r>
    </w:p>
    <w:p w14:paraId="55DF4188" w14:textId="77777777" w:rsidR="00337682" w:rsidRPr="00337682" w:rsidRDefault="00337682" w:rsidP="00337682">
      <w:pPr>
        <w:spacing w:after="0" w:line="240" w:lineRule="auto"/>
        <w:ind w:firstLine="567"/>
        <w:jc w:val="both"/>
        <w:rPr>
          <w:rFonts w:ascii="Times New Roman" w:eastAsia="Calibri" w:hAnsi="Times New Roman" w:cs="Times New Roman"/>
          <w:bCs/>
          <w:sz w:val="24"/>
        </w:rPr>
      </w:pPr>
      <w:r w:rsidRPr="00337682">
        <w:rPr>
          <w:rFonts w:ascii="Times New Roman" w:eastAsia="Calibri" w:hAnsi="Times New Roman" w:cs="Times New Roman"/>
          <w:bCs/>
          <w:sz w:val="24"/>
        </w:rPr>
        <w:t xml:space="preserve">2. Горина Г. С. Моделирование формы одежды / Г. С. Горина. – М.: Лёгкая и пищевая </w:t>
      </w:r>
    </w:p>
    <w:p w14:paraId="70E1E594" w14:textId="77777777" w:rsidR="00337682" w:rsidRPr="00337682" w:rsidRDefault="00337682" w:rsidP="00337682">
      <w:pPr>
        <w:spacing w:after="0" w:line="240" w:lineRule="auto"/>
        <w:ind w:firstLine="567"/>
        <w:jc w:val="both"/>
        <w:rPr>
          <w:rFonts w:ascii="Times New Roman" w:eastAsia="Calibri" w:hAnsi="Times New Roman" w:cs="Times New Roman"/>
          <w:bCs/>
          <w:sz w:val="24"/>
        </w:rPr>
      </w:pPr>
      <w:r w:rsidRPr="00337682">
        <w:rPr>
          <w:rFonts w:ascii="Times New Roman" w:eastAsia="Calibri" w:hAnsi="Times New Roman" w:cs="Times New Roman"/>
          <w:bCs/>
          <w:sz w:val="24"/>
        </w:rPr>
        <w:t>промышленность, 1978. – 346 с.</w:t>
      </w:r>
    </w:p>
    <w:p w14:paraId="2531638A" w14:textId="77777777" w:rsidR="00337682" w:rsidRPr="00337682" w:rsidRDefault="00337682" w:rsidP="00337682">
      <w:pPr>
        <w:spacing w:after="0" w:line="240" w:lineRule="auto"/>
        <w:ind w:firstLine="567"/>
        <w:jc w:val="both"/>
        <w:rPr>
          <w:rFonts w:ascii="Times New Roman" w:eastAsia="Calibri" w:hAnsi="Times New Roman" w:cs="Times New Roman"/>
          <w:bCs/>
          <w:sz w:val="24"/>
        </w:rPr>
      </w:pPr>
      <w:r w:rsidRPr="00337682">
        <w:rPr>
          <w:rFonts w:ascii="Times New Roman" w:eastAsia="Calibri" w:hAnsi="Times New Roman" w:cs="Times New Roman"/>
          <w:bCs/>
          <w:sz w:val="24"/>
        </w:rPr>
        <w:t xml:space="preserve">3. ГОСТ Р 60.0.0.4-2019. Роботы и робототехнические устройства. Термины и </w:t>
      </w:r>
    </w:p>
    <w:p w14:paraId="72C479E0" w14:textId="77777777" w:rsidR="00337682" w:rsidRPr="00337682" w:rsidRDefault="00337682" w:rsidP="00337682">
      <w:pPr>
        <w:spacing w:after="0" w:line="240" w:lineRule="auto"/>
        <w:ind w:firstLine="567"/>
        <w:jc w:val="both"/>
        <w:rPr>
          <w:rFonts w:ascii="Times New Roman" w:eastAsia="Calibri" w:hAnsi="Times New Roman" w:cs="Times New Roman"/>
          <w:bCs/>
          <w:sz w:val="24"/>
        </w:rPr>
      </w:pPr>
      <w:r w:rsidRPr="00337682">
        <w:rPr>
          <w:rFonts w:ascii="Times New Roman" w:eastAsia="Calibri" w:hAnsi="Times New Roman" w:cs="Times New Roman"/>
          <w:bCs/>
          <w:sz w:val="24"/>
        </w:rPr>
        <w:t>определения: https://allgosts.ru/25/040/gost_r_60.0.0.4-2019.</w:t>
      </w:r>
    </w:p>
    <w:p w14:paraId="768470EC" w14:textId="77777777" w:rsidR="00337682" w:rsidRPr="00337682" w:rsidRDefault="00337682" w:rsidP="00337682">
      <w:pPr>
        <w:spacing w:after="0" w:line="240" w:lineRule="auto"/>
        <w:ind w:firstLine="567"/>
        <w:jc w:val="both"/>
        <w:rPr>
          <w:rFonts w:ascii="Times New Roman" w:eastAsia="Calibri" w:hAnsi="Times New Roman" w:cs="Times New Roman"/>
          <w:bCs/>
          <w:sz w:val="24"/>
        </w:rPr>
      </w:pPr>
      <w:r w:rsidRPr="00337682">
        <w:rPr>
          <w:rFonts w:ascii="Times New Roman" w:eastAsia="Calibri" w:hAnsi="Times New Roman" w:cs="Times New Roman"/>
          <w:bCs/>
          <w:sz w:val="24"/>
        </w:rPr>
        <w:t xml:space="preserve">4. </w:t>
      </w:r>
      <w:proofErr w:type="spellStart"/>
      <w:r w:rsidRPr="00337682">
        <w:rPr>
          <w:rFonts w:ascii="Times New Roman" w:eastAsia="Calibri" w:hAnsi="Times New Roman" w:cs="Times New Roman"/>
          <w:bCs/>
          <w:sz w:val="24"/>
        </w:rPr>
        <w:t>Душкин</w:t>
      </w:r>
      <w:proofErr w:type="spellEnd"/>
      <w:r w:rsidRPr="00337682">
        <w:rPr>
          <w:rFonts w:ascii="Times New Roman" w:eastAsia="Calibri" w:hAnsi="Times New Roman" w:cs="Times New Roman"/>
          <w:bCs/>
          <w:sz w:val="24"/>
        </w:rPr>
        <w:t xml:space="preserve"> Р. Математика и криптография. Тайны шифров и логического мышления. –</w:t>
      </w:r>
    </w:p>
    <w:p w14:paraId="51ECF2F6" w14:textId="77777777" w:rsidR="00337682" w:rsidRPr="00337682" w:rsidRDefault="00337682" w:rsidP="00337682">
      <w:pPr>
        <w:spacing w:after="0" w:line="240" w:lineRule="auto"/>
        <w:ind w:firstLine="567"/>
        <w:jc w:val="both"/>
        <w:rPr>
          <w:rFonts w:ascii="Times New Roman" w:eastAsia="Calibri" w:hAnsi="Times New Roman" w:cs="Times New Roman"/>
          <w:bCs/>
          <w:sz w:val="24"/>
        </w:rPr>
      </w:pPr>
      <w:r w:rsidRPr="00337682">
        <w:rPr>
          <w:rFonts w:ascii="Times New Roman" w:eastAsia="Calibri" w:hAnsi="Times New Roman" w:cs="Times New Roman"/>
          <w:bCs/>
          <w:sz w:val="24"/>
        </w:rPr>
        <w:t xml:space="preserve">М.: Издательство АСТ, 2017 г. </w:t>
      </w:r>
    </w:p>
    <w:p w14:paraId="0A31B07F" w14:textId="77777777" w:rsidR="00337682" w:rsidRPr="00337682" w:rsidRDefault="00337682" w:rsidP="00337682">
      <w:pPr>
        <w:spacing w:after="0" w:line="240" w:lineRule="auto"/>
        <w:ind w:firstLine="567"/>
        <w:jc w:val="both"/>
        <w:rPr>
          <w:rFonts w:ascii="Times New Roman" w:eastAsia="Calibri" w:hAnsi="Times New Roman" w:cs="Times New Roman"/>
          <w:bCs/>
          <w:sz w:val="24"/>
        </w:rPr>
      </w:pPr>
      <w:r w:rsidRPr="00337682">
        <w:rPr>
          <w:rFonts w:ascii="Times New Roman" w:eastAsia="Calibri" w:hAnsi="Times New Roman" w:cs="Times New Roman"/>
          <w:bCs/>
          <w:sz w:val="24"/>
        </w:rPr>
        <w:t xml:space="preserve">5. Кан Дэвид Взломщики кодов – М.: </w:t>
      </w:r>
      <w:proofErr w:type="spellStart"/>
      <w:r w:rsidRPr="00337682">
        <w:rPr>
          <w:rFonts w:ascii="Times New Roman" w:eastAsia="Calibri" w:hAnsi="Times New Roman" w:cs="Times New Roman"/>
          <w:bCs/>
          <w:sz w:val="24"/>
        </w:rPr>
        <w:t>Центрполиграф</w:t>
      </w:r>
      <w:proofErr w:type="spellEnd"/>
      <w:r w:rsidRPr="00337682">
        <w:rPr>
          <w:rFonts w:ascii="Times New Roman" w:eastAsia="Calibri" w:hAnsi="Times New Roman" w:cs="Times New Roman"/>
          <w:bCs/>
          <w:sz w:val="24"/>
        </w:rPr>
        <w:t>, 2000 г.</w:t>
      </w:r>
    </w:p>
    <w:p w14:paraId="2F4CA58B" w14:textId="77777777" w:rsidR="00337682" w:rsidRPr="00337682" w:rsidRDefault="00337682" w:rsidP="00337682">
      <w:pPr>
        <w:spacing w:after="0" w:line="240" w:lineRule="auto"/>
        <w:ind w:firstLine="567"/>
        <w:jc w:val="both"/>
        <w:rPr>
          <w:rFonts w:ascii="Times New Roman" w:eastAsia="Calibri" w:hAnsi="Times New Roman" w:cs="Times New Roman"/>
          <w:bCs/>
          <w:sz w:val="24"/>
        </w:rPr>
      </w:pPr>
      <w:r w:rsidRPr="00337682">
        <w:rPr>
          <w:rFonts w:ascii="Times New Roman" w:eastAsia="Calibri" w:hAnsi="Times New Roman" w:cs="Times New Roman"/>
          <w:bCs/>
          <w:sz w:val="24"/>
        </w:rPr>
        <w:t xml:space="preserve">6. Костюм. Теория художественного проектирования [Текст]: учебник / под общ. ред. Т. </w:t>
      </w:r>
    </w:p>
    <w:p w14:paraId="2A77A22F" w14:textId="77777777" w:rsidR="00337682" w:rsidRPr="00337682" w:rsidRDefault="00337682" w:rsidP="00337682">
      <w:pPr>
        <w:spacing w:after="0" w:line="240" w:lineRule="auto"/>
        <w:ind w:firstLine="567"/>
        <w:jc w:val="both"/>
        <w:rPr>
          <w:rFonts w:ascii="Times New Roman" w:eastAsia="Calibri" w:hAnsi="Times New Roman" w:cs="Times New Roman"/>
          <w:bCs/>
          <w:sz w:val="24"/>
        </w:rPr>
      </w:pPr>
      <w:r w:rsidRPr="00337682">
        <w:rPr>
          <w:rFonts w:ascii="Times New Roman" w:eastAsia="Calibri" w:hAnsi="Times New Roman" w:cs="Times New Roman"/>
          <w:bCs/>
          <w:sz w:val="24"/>
        </w:rPr>
        <w:lastRenderedPageBreak/>
        <w:t xml:space="preserve">В. Козловой; Московский текстильный ун-т им. А. Н. Косыгина. – М.: МГТУ им. А. Н. </w:t>
      </w:r>
    </w:p>
    <w:p w14:paraId="4A95B300" w14:textId="77777777" w:rsidR="00337682" w:rsidRPr="00337682" w:rsidRDefault="00337682" w:rsidP="00337682">
      <w:pPr>
        <w:spacing w:after="0" w:line="240" w:lineRule="auto"/>
        <w:ind w:firstLine="567"/>
        <w:jc w:val="both"/>
        <w:rPr>
          <w:rFonts w:ascii="Times New Roman" w:eastAsia="Calibri" w:hAnsi="Times New Roman" w:cs="Times New Roman"/>
          <w:bCs/>
          <w:sz w:val="24"/>
        </w:rPr>
      </w:pPr>
      <w:r w:rsidRPr="00337682">
        <w:rPr>
          <w:rFonts w:ascii="Times New Roman" w:eastAsia="Calibri" w:hAnsi="Times New Roman" w:cs="Times New Roman"/>
          <w:bCs/>
          <w:sz w:val="24"/>
        </w:rPr>
        <w:t>Косыгина, 2005. – 382 с.</w:t>
      </w:r>
    </w:p>
    <w:p w14:paraId="6C00DD3D" w14:textId="77777777" w:rsidR="00337682" w:rsidRPr="00337682" w:rsidRDefault="00337682" w:rsidP="00337682">
      <w:pPr>
        <w:spacing w:after="0" w:line="240" w:lineRule="auto"/>
        <w:ind w:firstLine="567"/>
        <w:jc w:val="both"/>
        <w:rPr>
          <w:rFonts w:ascii="Times New Roman" w:eastAsia="Calibri" w:hAnsi="Times New Roman" w:cs="Times New Roman"/>
          <w:bCs/>
          <w:sz w:val="24"/>
        </w:rPr>
      </w:pPr>
      <w:r w:rsidRPr="00337682">
        <w:rPr>
          <w:rFonts w:ascii="Times New Roman" w:eastAsia="Calibri" w:hAnsi="Times New Roman" w:cs="Times New Roman"/>
          <w:bCs/>
          <w:sz w:val="24"/>
        </w:rPr>
        <w:t xml:space="preserve">7. Лаврентьев А. Н. История дизайна: учеб пособие / А. Н. Лаврентьев – М.: Гардарики. </w:t>
      </w:r>
    </w:p>
    <w:p w14:paraId="78346FFB" w14:textId="77777777" w:rsidR="00337682" w:rsidRPr="00337682" w:rsidRDefault="00337682" w:rsidP="00337682">
      <w:pPr>
        <w:spacing w:after="0" w:line="240" w:lineRule="auto"/>
        <w:ind w:firstLine="567"/>
        <w:jc w:val="both"/>
        <w:rPr>
          <w:rFonts w:ascii="Times New Roman" w:eastAsia="Calibri" w:hAnsi="Times New Roman" w:cs="Times New Roman"/>
          <w:bCs/>
          <w:sz w:val="24"/>
        </w:rPr>
      </w:pPr>
      <w:r w:rsidRPr="00337682">
        <w:rPr>
          <w:rFonts w:ascii="Times New Roman" w:eastAsia="Calibri" w:hAnsi="Times New Roman" w:cs="Times New Roman"/>
          <w:bCs/>
          <w:sz w:val="24"/>
        </w:rPr>
        <w:t>2007. – 303 с.</w:t>
      </w:r>
    </w:p>
    <w:p w14:paraId="0EB8F615" w14:textId="77777777" w:rsidR="00337682" w:rsidRPr="00337682" w:rsidRDefault="00337682" w:rsidP="00337682">
      <w:pPr>
        <w:spacing w:after="0" w:line="240" w:lineRule="auto"/>
        <w:ind w:firstLine="567"/>
        <w:jc w:val="both"/>
        <w:rPr>
          <w:rFonts w:ascii="Times New Roman" w:eastAsia="Calibri" w:hAnsi="Times New Roman" w:cs="Times New Roman"/>
          <w:bCs/>
          <w:sz w:val="24"/>
        </w:rPr>
      </w:pPr>
      <w:r w:rsidRPr="00337682">
        <w:rPr>
          <w:rFonts w:ascii="Times New Roman" w:eastAsia="Calibri" w:hAnsi="Times New Roman" w:cs="Times New Roman"/>
          <w:bCs/>
          <w:sz w:val="24"/>
        </w:rPr>
        <w:t xml:space="preserve">8. Лось А. Б., Нестеренко А. Ю., Рожков М. И. Криптографические методы защиты </w:t>
      </w:r>
    </w:p>
    <w:p w14:paraId="68C54DE1" w14:textId="77777777" w:rsidR="00337682" w:rsidRPr="00337682" w:rsidRDefault="00337682" w:rsidP="00337682">
      <w:pPr>
        <w:spacing w:after="0" w:line="240" w:lineRule="auto"/>
        <w:ind w:firstLine="567"/>
        <w:jc w:val="both"/>
        <w:rPr>
          <w:rFonts w:ascii="Times New Roman" w:eastAsia="Calibri" w:hAnsi="Times New Roman" w:cs="Times New Roman"/>
          <w:bCs/>
          <w:sz w:val="24"/>
        </w:rPr>
      </w:pPr>
      <w:r w:rsidRPr="00337682">
        <w:rPr>
          <w:rFonts w:ascii="Times New Roman" w:eastAsia="Calibri" w:hAnsi="Times New Roman" w:cs="Times New Roman"/>
          <w:bCs/>
          <w:sz w:val="24"/>
        </w:rPr>
        <w:t xml:space="preserve">информации для изучающих компьютерную безопасность. – М.: </w:t>
      </w:r>
      <w:proofErr w:type="spellStart"/>
      <w:r w:rsidRPr="00337682">
        <w:rPr>
          <w:rFonts w:ascii="Times New Roman" w:eastAsia="Calibri" w:hAnsi="Times New Roman" w:cs="Times New Roman"/>
          <w:bCs/>
          <w:sz w:val="24"/>
        </w:rPr>
        <w:t>Юрайт</w:t>
      </w:r>
      <w:proofErr w:type="spellEnd"/>
      <w:r w:rsidRPr="00337682">
        <w:rPr>
          <w:rFonts w:ascii="Times New Roman" w:eastAsia="Calibri" w:hAnsi="Times New Roman" w:cs="Times New Roman"/>
          <w:bCs/>
          <w:sz w:val="24"/>
        </w:rPr>
        <w:t>, 2021 г.</w:t>
      </w:r>
    </w:p>
    <w:p w14:paraId="7449B12A" w14:textId="77777777" w:rsidR="00337682" w:rsidRPr="00337682" w:rsidRDefault="00337682" w:rsidP="00337682">
      <w:pPr>
        <w:spacing w:after="0" w:line="240" w:lineRule="auto"/>
        <w:ind w:firstLine="567"/>
        <w:jc w:val="both"/>
        <w:rPr>
          <w:rFonts w:ascii="Times New Roman" w:eastAsia="Calibri" w:hAnsi="Times New Roman" w:cs="Times New Roman"/>
          <w:bCs/>
          <w:sz w:val="24"/>
        </w:rPr>
      </w:pPr>
      <w:r w:rsidRPr="00337682">
        <w:rPr>
          <w:rFonts w:ascii="Times New Roman" w:eastAsia="Calibri" w:hAnsi="Times New Roman" w:cs="Times New Roman"/>
          <w:bCs/>
          <w:sz w:val="24"/>
        </w:rPr>
        <w:t xml:space="preserve">9. Макавеева Н. С. Основы художественного проектирования костюма [Текст]: </w:t>
      </w:r>
    </w:p>
    <w:p w14:paraId="4A1E7ED6" w14:textId="77777777" w:rsidR="00337682" w:rsidRPr="00337682" w:rsidRDefault="00337682" w:rsidP="00337682">
      <w:pPr>
        <w:spacing w:after="0" w:line="240" w:lineRule="auto"/>
        <w:ind w:firstLine="567"/>
        <w:jc w:val="both"/>
        <w:rPr>
          <w:rFonts w:ascii="Times New Roman" w:eastAsia="Calibri" w:hAnsi="Times New Roman" w:cs="Times New Roman"/>
          <w:bCs/>
          <w:sz w:val="24"/>
        </w:rPr>
      </w:pPr>
      <w:r w:rsidRPr="00337682">
        <w:rPr>
          <w:rFonts w:ascii="Times New Roman" w:eastAsia="Calibri" w:hAnsi="Times New Roman" w:cs="Times New Roman"/>
          <w:bCs/>
          <w:sz w:val="24"/>
        </w:rPr>
        <w:t>практикум / Н. С. Макавеева. – М.: Академия, 2008. – 240 с.</w:t>
      </w:r>
    </w:p>
    <w:p w14:paraId="0EF4A4D9" w14:textId="77777777" w:rsidR="00337682" w:rsidRPr="00337682" w:rsidRDefault="00337682" w:rsidP="00337682">
      <w:pPr>
        <w:spacing w:after="0" w:line="240" w:lineRule="auto"/>
        <w:ind w:firstLine="567"/>
        <w:jc w:val="both"/>
        <w:rPr>
          <w:rFonts w:ascii="Times New Roman" w:eastAsia="Calibri" w:hAnsi="Times New Roman" w:cs="Times New Roman"/>
          <w:bCs/>
          <w:sz w:val="24"/>
        </w:rPr>
      </w:pPr>
      <w:r w:rsidRPr="00337682">
        <w:rPr>
          <w:rFonts w:ascii="Times New Roman" w:eastAsia="Calibri" w:hAnsi="Times New Roman" w:cs="Times New Roman"/>
          <w:bCs/>
          <w:sz w:val="24"/>
        </w:rPr>
        <w:t xml:space="preserve">10. Мир вещей / гл. ред. Т. Евсеева. – М.: Современная энциклопедия </w:t>
      </w:r>
      <w:proofErr w:type="spellStart"/>
      <w:r w:rsidRPr="00337682">
        <w:rPr>
          <w:rFonts w:ascii="Times New Roman" w:eastAsia="Calibri" w:hAnsi="Times New Roman" w:cs="Times New Roman"/>
          <w:bCs/>
          <w:sz w:val="24"/>
        </w:rPr>
        <w:t>Аванта</w:t>
      </w:r>
      <w:proofErr w:type="spellEnd"/>
      <w:r w:rsidRPr="00337682">
        <w:rPr>
          <w:rFonts w:ascii="Times New Roman" w:eastAsia="Calibri" w:hAnsi="Times New Roman" w:cs="Times New Roman"/>
          <w:bCs/>
          <w:sz w:val="24"/>
        </w:rPr>
        <w:t>+, 2003. –</w:t>
      </w:r>
    </w:p>
    <w:p w14:paraId="5A64C8C9" w14:textId="77777777" w:rsidR="00337682" w:rsidRPr="00337682" w:rsidRDefault="00337682" w:rsidP="00337682">
      <w:pPr>
        <w:spacing w:after="0" w:line="240" w:lineRule="auto"/>
        <w:ind w:firstLine="567"/>
        <w:jc w:val="both"/>
        <w:rPr>
          <w:rFonts w:ascii="Times New Roman" w:eastAsia="Calibri" w:hAnsi="Times New Roman" w:cs="Times New Roman"/>
          <w:bCs/>
          <w:sz w:val="24"/>
        </w:rPr>
      </w:pPr>
      <w:r w:rsidRPr="00337682">
        <w:rPr>
          <w:rFonts w:ascii="Times New Roman" w:eastAsia="Calibri" w:hAnsi="Times New Roman" w:cs="Times New Roman"/>
          <w:bCs/>
          <w:sz w:val="24"/>
        </w:rPr>
        <w:t xml:space="preserve">444 с. </w:t>
      </w:r>
    </w:p>
    <w:p w14:paraId="6777AA73" w14:textId="77777777" w:rsidR="00337682" w:rsidRPr="00337682" w:rsidRDefault="00337682" w:rsidP="00337682">
      <w:pPr>
        <w:spacing w:after="0" w:line="240" w:lineRule="auto"/>
        <w:ind w:firstLine="567"/>
        <w:jc w:val="both"/>
        <w:rPr>
          <w:rFonts w:ascii="Times New Roman" w:eastAsia="Calibri" w:hAnsi="Times New Roman" w:cs="Times New Roman"/>
          <w:bCs/>
          <w:sz w:val="24"/>
        </w:rPr>
      </w:pPr>
      <w:r w:rsidRPr="00337682">
        <w:rPr>
          <w:rFonts w:ascii="Times New Roman" w:eastAsia="Calibri" w:hAnsi="Times New Roman" w:cs="Times New Roman"/>
          <w:bCs/>
          <w:sz w:val="24"/>
        </w:rPr>
        <w:t xml:space="preserve">11. Моделирование и художественное оформление одежды: учебник / В. В. Ермилова, Д. </w:t>
      </w:r>
    </w:p>
    <w:p w14:paraId="74D2D909" w14:textId="77777777" w:rsidR="00337682" w:rsidRPr="00337682" w:rsidRDefault="00337682" w:rsidP="00337682">
      <w:pPr>
        <w:spacing w:after="0" w:line="240" w:lineRule="auto"/>
        <w:ind w:firstLine="567"/>
        <w:jc w:val="both"/>
        <w:rPr>
          <w:rFonts w:ascii="Times New Roman" w:eastAsia="Calibri" w:hAnsi="Times New Roman" w:cs="Times New Roman"/>
          <w:bCs/>
          <w:sz w:val="24"/>
        </w:rPr>
      </w:pPr>
      <w:r w:rsidRPr="00337682">
        <w:rPr>
          <w:rFonts w:ascii="Times New Roman" w:eastAsia="Calibri" w:hAnsi="Times New Roman" w:cs="Times New Roman"/>
          <w:bCs/>
          <w:sz w:val="24"/>
        </w:rPr>
        <w:t>Ю. Ермилова. – М.: OZON.RU, 2010. – 416 с.</w:t>
      </w:r>
    </w:p>
    <w:p w14:paraId="57DD379D" w14:textId="77777777" w:rsidR="00337682" w:rsidRPr="00337682" w:rsidRDefault="00337682" w:rsidP="00337682">
      <w:pPr>
        <w:spacing w:after="0" w:line="240" w:lineRule="auto"/>
        <w:ind w:firstLine="567"/>
        <w:jc w:val="both"/>
        <w:rPr>
          <w:rFonts w:ascii="Times New Roman" w:eastAsia="Calibri" w:hAnsi="Times New Roman" w:cs="Times New Roman"/>
          <w:bCs/>
          <w:sz w:val="24"/>
        </w:rPr>
      </w:pPr>
      <w:r w:rsidRPr="00337682">
        <w:rPr>
          <w:rFonts w:ascii="Times New Roman" w:eastAsia="Calibri" w:hAnsi="Times New Roman" w:cs="Times New Roman"/>
          <w:bCs/>
          <w:sz w:val="24"/>
        </w:rPr>
        <w:t xml:space="preserve">12. </w:t>
      </w:r>
      <w:proofErr w:type="spellStart"/>
      <w:r w:rsidRPr="00337682">
        <w:rPr>
          <w:rFonts w:ascii="Times New Roman" w:eastAsia="Calibri" w:hAnsi="Times New Roman" w:cs="Times New Roman"/>
          <w:bCs/>
          <w:sz w:val="24"/>
        </w:rPr>
        <w:t>Пармон</w:t>
      </w:r>
      <w:proofErr w:type="spellEnd"/>
      <w:r w:rsidRPr="00337682">
        <w:rPr>
          <w:rFonts w:ascii="Times New Roman" w:eastAsia="Calibri" w:hAnsi="Times New Roman" w:cs="Times New Roman"/>
          <w:bCs/>
          <w:sz w:val="24"/>
        </w:rPr>
        <w:t xml:space="preserve"> Ф. М. Рисунок и мода-графика [Текст]: учебник / Ф. М. </w:t>
      </w:r>
      <w:proofErr w:type="spellStart"/>
      <w:r w:rsidRPr="00337682">
        <w:rPr>
          <w:rFonts w:ascii="Times New Roman" w:eastAsia="Calibri" w:hAnsi="Times New Roman" w:cs="Times New Roman"/>
          <w:bCs/>
          <w:sz w:val="24"/>
        </w:rPr>
        <w:t>Пармон</w:t>
      </w:r>
      <w:proofErr w:type="spellEnd"/>
      <w:r w:rsidRPr="00337682">
        <w:rPr>
          <w:rFonts w:ascii="Times New Roman" w:eastAsia="Calibri" w:hAnsi="Times New Roman" w:cs="Times New Roman"/>
          <w:bCs/>
          <w:sz w:val="24"/>
        </w:rPr>
        <w:t>. –</w:t>
      </w:r>
    </w:p>
    <w:p w14:paraId="5CAB59ED" w14:textId="77777777" w:rsidR="00337682" w:rsidRPr="00337682" w:rsidRDefault="00337682" w:rsidP="00337682">
      <w:pPr>
        <w:spacing w:after="0" w:line="240" w:lineRule="auto"/>
        <w:ind w:firstLine="567"/>
        <w:jc w:val="both"/>
        <w:rPr>
          <w:rFonts w:ascii="Times New Roman" w:eastAsia="Calibri" w:hAnsi="Times New Roman" w:cs="Times New Roman"/>
          <w:bCs/>
          <w:sz w:val="24"/>
        </w:rPr>
      </w:pPr>
      <w:r w:rsidRPr="00337682">
        <w:rPr>
          <w:rFonts w:ascii="Times New Roman" w:eastAsia="Calibri" w:hAnsi="Times New Roman" w:cs="Times New Roman"/>
          <w:bCs/>
          <w:sz w:val="24"/>
        </w:rPr>
        <w:t xml:space="preserve">Екатеринбург: Гуманитарный университет, 2004. – 256 с. </w:t>
      </w:r>
    </w:p>
    <w:p w14:paraId="34A5B569" w14:textId="77777777" w:rsidR="00337682" w:rsidRPr="00337682" w:rsidRDefault="00337682" w:rsidP="00337682">
      <w:pPr>
        <w:spacing w:after="0" w:line="240" w:lineRule="auto"/>
        <w:ind w:firstLine="567"/>
        <w:jc w:val="both"/>
        <w:rPr>
          <w:rFonts w:ascii="Times New Roman" w:eastAsia="Calibri" w:hAnsi="Times New Roman" w:cs="Times New Roman"/>
          <w:bCs/>
          <w:sz w:val="24"/>
        </w:rPr>
      </w:pPr>
      <w:r w:rsidRPr="00337682">
        <w:rPr>
          <w:rFonts w:ascii="Times New Roman" w:eastAsia="Calibri" w:hAnsi="Times New Roman" w:cs="Times New Roman"/>
          <w:bCs/>
          <w:sz w:val="24"/>
        </w:rPr>
        <w:t xml:space="preserve">13. Плаксина Э. Б. История костюма. Стили и направления [Текст]: учеб. пособие / Э. Б. </w:t>
      </w:r>
    </w:p>
    <w:p w14:paraId="542D4E97" w14:textId="77777777" w:rsidR="00337682" w:rsidRPr="00337682" w:rsidRDefault="00337682" w:rsidP="00337682">
      <w:pPr>
        <w:spacing w:after="0" w:line="240" w:lineRule="auto"/>
        <w:ind w:firstLine="567"/>
        <w:jc w:val="both"/>
        <w:rPr>
          <w:rFonts w:ascii="Times New Roman" w:eastAsia="Calibri" w:hAnsi="Times New Roman" w:cs="Times New Roman"/>
          <w:bCs/>
          <w:sz w:val="24"/>
        </w:rPr>
      </w:pPr>
      <w:r w:rsidRPr="00337682">
        <w:rPr>
          <w:rFonts w:ascii="Times New Roman" w:eastAsia="Calibri" w:hAnsi="Times New Roman" w:cs="Times New Roman"/>
          <w:bCs/>
          <w:sz w:val="24"/>
        </w:rPr>
        <w:t xml:space="preserve">Плаксина, Л. А. Михайловская, В. П. Попов. – 3-е изд., стер. – М.: Академия, 2008. – 224 с. </w:t>
      </w:r>
    </w:p>
    <w:p w14:paraId="692CE1B3" w14:textId="77777777" w:rsidR="00337682" w:rsidRPr="00337682" w:rsidRDefault="00337682" w:rsidP="00337682">
      <w:pPr>
        <w:spacing w:after="0" w:line="240" w:lineRule="auto"/>
        <w:ind w:firstLine="567"/>
        <w:jc w:val="both"/>
        <w:rPr>
          <w:rFonts w:ascii="Times New Roman" w:eastAsia="Calibri" w:hAnsi="Times New Roman" w:cs="Times New Roman"/>
          <w:bCs/>
          <w:sz w:val="24"/>
        </w:rPr>
      </w:pPr>
      <w:r w:rsidRPr="00337682">
        <w:rPr>
          <w:rFonts w:ascii="Times New Roman" w:eastAsia="Calibri" w:hAnsi="Times New Roman" w:cs="Times New Roman"/>
          <w:bCs/>
          <w:sz w:val="24"/>
        </w:rPr>
        <w:t>14. Поляков В. А. Практикум по электротехнике [Текст]: учеб. пособие для учащихся IX</w:t>
      </w:r>
    </w:p>
    <w:p w14:paraId="79DB90FA" w14:textId="77777777" w:rsidR="00337682" w:rsidRPr="00337682" w:rsidRDefault="00337682" w:rsidP="00337682">
      <w:pPr>
        <w:spacing w:after="0" w:line="240" w:lineRule="auto"/>
        <w:ind w:firstLine="567"/>
        <w:jc w:val="both"/>
        <w:rPr>
          <w:rFonts w:ascii="Times New Roman" w:eastAsia="Calibri" w:hAnsi="Times New Roman" w:cs="Times New Roman"/>
          <w:bCs/>
          <w:sz w:val="24"/>
        </w:rPr>
      </w:pPr>
      <w:r w:rsidRPr="00337682">
        <w:rPr>
          <w:rFonts w:ascii="Times New Roman" w:eastAsia="Calibri" w:hAnsi="Times New Roman" w:cs="Times New Roman"/>
          <w:bCs/>
          <w:sz w:val="24"/>
        </w:rPr>
        <w:t xml:space="preserve">и X классов / под ред. Л. А. </w:t>
      </w:r>
      <w:proofErr w:type="spellStart"/>
      <w:r w:rsidRPr="00337682">
        <w:rPr>
          <w:rFonts w:ascii="Times New Roman" w:eastAsia="Calibri" w:hAnsi="Times New Roman" w:cs="Times New Roman"/>
          <w:bCs/>
          <w:sz w:val="24"/>
        </w:rPr>
        <w:t>Лисова</w:t>
      </w:r>
      <w:proofErr w:type="spellEnd"/>
      <w:r w:rsidRPr="00337682">
        <w:rPr>
          <w:rFonts w:ascii="Times New Roman" w:eastAsia="Calibri" w:hAnsi="Times New Roman" w:cs="Times New Roman"/>
          <w:bCs/>
          <w:sz w:val="24"/>
        </w:rPr>
        <w:t>. – 4-е издание. – М.: Просвещение, 1973. –256 с.</w:t>
      </w:r>
    </w:p>
    <w:p w14:paraId="7755B7CF" w14:textId="77777777" w:rsidR="00337682" w:rsidRPr="00337682" w:rsidRDefault="00337682" w:rsidP="00337682">
      <w:pPr>
        <w:spacing w:after="0" w:line="240" w:lineRule="auto"/>
        <w:ind w:firstLine="567"/>
        <w:jc w:val="both"/>
        <w:rPr>
          <w:rFonts w:ascii="Times New Roman" w:eastAsia="Calibri" w:hAnsi="Times New Roman" w:cs="Times New Roman"/>
          <w:bCs/>
          <w:sz w:val="24"/>
        </w:rPr>
      </w:pPr>
      <w:r w:rsidRPr="00337682">
        <w:rPr>
          <w:rFonts w:ascii="Times New Roman" w:eastAsia="Calibri" w:hAnsi="Times New Roman" w:cs="Times New Roman"/>
          <w:bCs/>
          <w:sz w:val="24"/>
        </w:rPr>
        <w:t xml:space="preserve">15. Проектирование костюма. Учебник / Л. А. Сафина, Л. М. </w:t>
      </w:r>
      <w:proofErr w:type="spellStart"/>
      <w:r w:rsidRPr="00337682">
        <w:rPr>
          <w:rFonts w:ascii="Times New Roman" w:eastAsia="Calibri" w:hAnsi="Times New Roman" w:cs="Times New Roman"/>
          <w:bCs/>
          <w:sz w:val="24"/>
        </w:rPr>
        <w:t>Тухбатуллина</w:t>
      </w:r>
      <w:proofErr w:type="spellEnd"/>
      <w:r w:rsidRPr="00337682">
        <w:rPr>
          <w:rFonts w:ascii="Times New Roman" w:eastAsia="Calibri" w:hAnsi="Times New Roman" w:cs="Times New Roman"/>
          <w:bCs/>
          <w:sz w:val="24"/>
        </w:rPr>
        <w:t xml:space="preserve">, В. В. </w:t>
      </w:r>
    </w:p>
    <w:p w14:paraId="2E797D1B" w14:textId="77777777" w:rsidR="00337682" w:rsidRPr="00337682" w:rsidRDefault="00337682" w:rsidP="00337682">
      <w:pPr>
        <w:spacing w:after="0" w:line="240" w:lineRule="auto"/>
        <w:ind w:firstLine="567"/>
        <w:jc w:val="both"/>
        <w:rPr>
          <w:rFonts w:ascii="Times New Roman" w:eastAsia="Calibri" w:hAnsi="Times New Roman" w:cs="Times New Roman"/>
          <w:bCs/>
          <w:sz w:val="24"/>
        </w:rPr>
      </w:pPr>
      <w:proofErr w:type="spellStart"/>
      <w:r w:rsidRPr="00337682">
        <w:rPr>
          <w:rFonts w:ascii="Times New Roman" w:eastAsia="Calibri" w:hAnsi="Times New Roman" w:cs="Times New Roman"/>
          <w:bCs/>
          <w:sz w:val="24"/>
        </w:rPr>
        <w:t>Хамматова</w:t>
      </w:r>
      <w:proofErr w:type="spellEnd"/>
      <w:r w:rsidRPr="00337682">
        <w:rPr>
          <w:rFonts w:ascii="Times New Roman" w:eastAsia="Calibri" w:hAnsi="Times New Roman" w:cs="Times New Roman"/>
          <w:bCs/>
          <w:sz w:val="24"/>
        </w:rPr>
        <w:t xml:space="preserve"> [и. др.] – М.: Инфа-М, 2015. – 239 с.</w:t>
      </w:r>
    </w:p>
    <w:p w14:paraId="05C146DC" w14:textId="77777777" w:rsidR="00337682" w:rsidRPr="00337682" w:rsidRDefault="00337682" w:rsidP="00337682">
      <w:pPr>
        <w:spacing w:after="0" w:line="240" w:lineRule="auto"/>
        <w:ind w:firstLine="567"/>
        <w:jc w:val="both"/>
        <w:rPr>
          <w:rFonts w:ascii="Times New Roman" w:eastAsia="Calibri" w:hAnsi="Times New Roman" w:cs="Times New Roman"/>
          <w:bCs/>
          <w:sz w:val="24"/>
        </w:rPr>
      </w:pPr>
      <w:r w:rsidRPr="00337682">
        <w:rPr>
          <w:rFonts w:ascii="Times New Roman" w:eastAsia="Calibri" w:hAnsi="Times New Roman" w:cs="Times New Roman"/>
          <w:bCs/>
          <w:sz w:val="24"/>
        </w:rPr>
        <w:t xml:space="preserve">16. Рунге В. Ф. История дизайна, науки и техники / Рунге В. Ф. Учеб. пособие. В 2 кн. </w:t>
      </w:r>
    </w:p>
    <w:p w14:paraId="62C8156D" w14:textId="77777777" w:rsidR="00337682" w:rsidRPr="00337682" w:rsidRDefault="00337682" w:rsidP="00337682">
      <w:pPr>
        <w:spacing w:after="0" w:line="240" w:lineRule="auto"/>
        <w:ind w:firstLine="567"/>
        <w:jc w:val="both"/>
        <w:rPr>
          <w:rFonts w:ascii="Times New Roman" w:eastAsia="Calibri" w:hAnsi="Times New Roman" w:cs="Times New Roman"/>
          <w:bCs/>
          <w:sz w:val="24"/>
        </w:rPr>
      </w:pPr>
      <w:r w:rsidRPr="00337682">
        <w:rPr>
          <w:rFonts w:ascii="Times New Roman" w:eastAsia="Calibri" w:hAnsi="Times New Roman" w:cs="Times New Roman"/>
          <w:bCs/>
          <w:sz w:val="24"/>
        </w:rPr>
        <w:t>Кн.1 – М.: Архитектура-с, 2008. – 368 с.</w:t>
      </w:r>
    </w:p>
    <w:p w14:paraId="30EAD695" w14:textId="77777777" w:rsidR="00337682" w:rsidRPr="00337682" w:rsidRDefault="00337682" w:rsidP="00337682">
      <w:pPr>
        <w:spacing w:after="0" w:line="240" w:lineRule="auto"/>
        <w:ind w:firstLine="567"/>
        <w:jc w:val="both"/>
        <w:rPr>
          <w:rFonts w:ascii="Times New Roman" w:eastAsia="Calibri" w:hAnsi="Times New Roman" w:cs="Times New Roman"/>
          <w:bCs/>
          <w:sz w:val="24"/>
        </w:rPr>
      </w:pPr>
      <w:r w:rsidRPr="00337682">
        <w:rPr>
          <w:rFonts w:ascii="Times New Roman" w:eastAsia="Calibri" w:hAnsi="Times New Roman" w:cs="Times New Roman"/>
          <w:bCs/>
          <w:sz w:val="24"/>
        </w:rPr>
        <w:t xml:space="preserve">17. Современная энциклопедия </w:t>
      </w:r>
      <w:proofErr w:type="spellStart"/>
      <w:r w:rsidRPr="00337682">
        <w:rPr>
          <w:rFonts w:ascii="Times New Roman" w:eastAsia="Calibri" w:hAnsi="Times New Roman" w:cs="Times New Roman"/>
          <w:bCs/>
          <w:sz w:val="24"/>
        </w:rPr>
        <w:t>Аванта</w:t>
      </w:r>
      <w:proofErr w:type="spellEnd"/>
      <w:r w:rsidRPr="00337682">
        <w:rPr>
          <w:rFonts w:ascii="Times New Roman" w:eastAsia="Calibri" w:hAnsi="Times New Roman" w:cs="Times New Roman"/>
          <w:bCs/>
          <w:sz w:val="24"/>
        </w:rPr>
        <w:t xml:space="preserve">+. Мода и стиль / гл. ред. В. А. Володин. – М.: </w:t>
      </w:r>
    </w:p>
    <w:p w14:paraId="3C36DFC1" w14:textId="77777777" w:rsidR="00337682" w:rsidRPr="00337682" w:rsidRDefault="00337682" w:rsidP="00337682">
      <w:pPr>
        <w:spacing w:after="0" w:line="240" w:lineRule="auto"/>
        <w:ind w:firstLine="567"/>
        <w:jc w:val="both"/>
        <w:rPr>
          <w:rFonts w:ascii="Times New Roman" w:eastAsia="Calibri" w:hAnsi="Times New Roman" w:cs="Times New Roman"/>
          <w:bCs/>
          <w:sz w:val="24"/>
        </w:rPr>
      </w:pPr>
      <w:proofErr w:type="spellStart"/>
      <w:r w:rsidRPr="00337682">
        <w:rPr>
          <w:rFonts w:ascii="Times New Roman" w:eastAsia="Calibri" w:hAnsi="Times New Roman" w:cs="Times New Roman"/>
          <w:bCs/>
          <w:sz w:val="24"/>
        </w:rPr>
        <w:t>Аванта</w:t>
      </w:r>
      <w:proofErr w:type="spellEnd"/>
      <w:r w:rsidRPr="00337682">
        <w:rPr>
          <w:rFonts w:ascii="Times New Roman" w:eastAsia="Calibri" w:hAnsi="Times New Roman" w:cs="Times New Roman"/>
          <w:bCs/>
          <w:sz w:val="24"/>
        </w:rPr>
        <w:t>+, 2002. – 480 с.</w:t>
      </w:r>
    </w:p>
    <w:p w14:paraId="2032CFD9" w14:textId="77777777" w:rsidR="00337682" w:rsidRPr="00337682" w:rsidRDefault="00337682" w:rsidP="00337682">
      <w:pPr>
        <w:spacing w:after="0" w:line="240" w:lineRule="auto"/>
        <w:ind w:firstLine="567"/>
        <w:jc w:val="both"/>
        <w:rPr>
          <w:rFonts w:ascii="Times New Roman" w:eastAsia="Calibri" w:hAnsi="Times New Roman" w:cs="Times New Roman"/>
          <w:b/>
          <w:bCs/>
          <w:sz w:val="24"/>
        </w:rPr>
      </w:pPr>
    </w:p>
    <w:p w14:paraId="585C7E6A" w14:textId="77777777" w:rsidR="00337682" w:rsidRPr="00337682" w:rsidRDefault="00337682" w:rsidP="00337682">
      <w:pPr>
        <w:spacing w:after="0" w:line="240" w:lineRule="auto"/>
        <w:ind w:firstLine="567"/>
        <w:jc w:val="both"/>
        <w:rPr>
          <w:rFonts w:ascii="Times New Roman" w:eastAsia="Calibri" w:hAnsi="Times New Roman" w:cs="Times New Roman"/>
          <w:sz w:val="24"/>
        </w:rPr>
      </w:pPr>
      <w:r w:rsidRPr="00337682">
        <w:rPr>
          <w:rFonts w:ascii="Times New Roman" w:eastAsia="Calibri" w:hAnsi="Times New Roman" w:cs="Times New Roman"/>
          <w:b/>
          <w:bCs/>
          <w:sz w:val="24"/>
        </w:rPr>
        <w:t xml:space="preserve">Электронные ресурсы </w:t>
      </w:r>
    </w:p>
    <w:p w14:paraId="6F6A8664" w14:textId="77777777" w:rsidR="00337682" w:rsidRPr="00337682" w:rsidRDefault="00337682" w:rsidP="00337682">
      <w:pPr>
        <w:ind w:firstLine="567"/>
        <w:rPr>
          <w:rFonts w:ascii="Times New Roman" w:eastAsia="Calibri" w:hAnsi="Times New Roman" w:cs="Times New Roman"/>
          <w:sz w:val="24"/>
        </w:rPr>
      </w:pPr>
      <w:r w:rsidRPr="00337682">
        <w:rPr>
          <w:rFonts w:ascii="Times New Roman" w:eastAsia="Calibri" w:hAnsi="Times New Roman" w:cs="Times New Roman"/>
          <w:sz w:val="24"/>
        </w:rPr>
        <w:t xml:space="preserve">1. Федеральный центр информационно-образовательных ресурсов (ФЦИОР) </w:t>
      </w:r>
    </w:p>
    <w:p w14:paraId="64B29B05" w14:textId="77777777" w:rsidR="00337682" w:rsidRPr="00337682" w:rsidRDefault="00337682" w:rsidP="00337682">
      <w:pPr>
        <w:ind w:firstLine="567"/>
        <w:rPr>
          <w:rFonts w:ascii="Times New Roman" w:eastAsia="Calibri" w:hAnsi="Times New Roman" w:cs="Times New Roman"/>
          <w:sz w:val="24"/>
        </w:rPr>
      </w:pPr>
      <w:r w:rsidRPr="00337682">
        <w:rPr>
          <w:rFonts w:ascii="Times New Roman" w:eastAsia="Calibri" w:hAnsi="Times New Roman" w:cs="Times New Roman"/>
          <w:sz w:val="24"/>
        </w:rPr>
        <w:t>[Электронный ресурс] / 2019 Российское образование // Режим доступа: http://fcior.edu.ru/.</w:t>
      </w:r>
    </w:p>
    <w:p w14:paraId="32F1EFDA" w14:textId="77777777" w:rsidR="00337682" w:rsidRPr="00337682" w:rsidRDefault="00337682" w:rsidP="00337682">
      <w:pPr>
        <w:ind w:firstLine="567"/>
        <w:rPr>
          <w:rFonts w:ascii="Times New Roman" w:eastAsia="Calibri" w:hAnsi="Times New Roman" w:cs="Times New Roman"/>
          <w:sz w:val="24"/>
        </w:rPr>
      </w:pPr>
      <w:r w:rsidRPr="00337682">
        <w:rPr>
          <w:rFonts w:ascii="Times New Roman" w:eastAsia="Calibri" w:hAnsi="Times New Roman" w:cs="Times New Roman"/>
          <w:sz w:val="24"/>
        </w:rPr>
        <w:t xml:space="preserve">2. АСКОН [Электронный ресурс] / Российское инженерное ПО для проектирования, </w:t>
      </w:r>
    </w:p>
    <w:p w14:paraId="068B3A4B" w14:textId="77777777" w:rsidR="00337682" w:rsidRPr="00337682" w:rsidRDefault="00337682" w:rsidP="00337682">
      <w:pPr>
        <w:ind w:firstLine="567"/>
        <w:rPr>
          <w:rFonts w:ascii="Times New Roman" w:eastAsia="Calibri" w:hAnsi="Times New Roman" w:cs="Times New Roman"/>
          <w:sz w:val="24"/>
        </w:rPr>
      </w:pPr>
      <w:r w:rsidRPr="00337682">
        <w:rPr>
          <w:rFonts w:ascii="Times New Roman" w:eastAsia="Calibri" w:hAnsi="Times New Roman" w:cs="Times New Roman"/>
          <w:sz w:val="24"/>
        </w:rPr>
        <w:t>производства и бизнеса // АСКОН, 1989 – 2019 // Режим доступа: https://ascon.ru.</w:t>
      </w:r>
    </w:p>
    <w:p w14:paraId="2647F649" w14:textId="77777777" w:rsidR="00337682" w:rsidRPr="00337682" w:rsidRDefault="00337682" w:rsidP="00337682">
      <w:pPr>
        <w:ind w:firstLine="567"/>
        <w:rPr>
          <w:rFonts w:ascii="Times New Roman" w:eastAsia="Calibri" w:hAnsi="Times New Roman" w:cs="Times New Roman"/>
          <w:sz w:val="24"/>
        </w:rPr>
      </w:pPr>
      <w:r w:rsidRPr="00337682">
        <w:rPr>
          <w:rFonts w:ascii="Times New Roman" w:eastAsia="Calibri" w:hAnsi="Times New Roman" w:cs="Times New Roman"/>
          <w:sz w:val="24"/>
        </w:rPr>
        <w:t>3. VT-TECH.EU [Электронный ресурс] / VT-TECH.EU // Режим доступа: http://vttech.eu/.</w:t>
      </w:r>
    </w:p>
    <w:p w14:paraId="31C01A59" w14:textId="77777777" w:rsidR="00337682" w:rsidRPr="00337682" w:rsidRDefault="00337682" w:rsidP="00337682">
      <w:pPr>
        <w:ind w:firstLine="567"/>
        <w:rPr>
          <w:rFonts w:ascii="Times New Roman" w:eastAsia="Calibri" w:hAnsi="Times New Roman" w:cs="Times New Roman"/>
          <w:sz w:val="24"/>
        </w:rPr>
      </w:pPr>
      <w:r w:rsidRPr="00337682">
        <w:rPr>
          <w:rFonts w:ascii="Times New Roman" w:eastAsia="Calibri" w:hAnsi="Times New Roman" w:cs="Times New Roman"/>
          <w:sz w:val="24"/>
        </w:rPr>
        <w:t xml:space="preserve">4. Диаметры стержней под нарезание метрической наружной резьбы </w:t>
      </w:r>
    </w:p>
    <w:p w14:paraId="31BF9B47" w14:textId="77777777" w:rsidR="00337682" w:rsidRPr="00337682" w:rsidRDefault="00337682" w:rsidP="00337682">
      <w:pPr>
        <w:ind w:firstLine="567"/>
        <w:rPr>
          <w:rFonts w:ascii="Times New Roman" w:eastAsia="Calibri" w:hAnsi="Times New Roman" w:cs="Times New Roman"/>
          <w:sz w:val="24"/>
        </w:rPr>
      </w:pPr>
      <w:r w:rsidRPr="00337682">
        <w:rPr>
          <w:rFonts w:ascii="Times New Roman" w:eastAsia="Calibri" w:hAnsi="Times New Roman" w:cs="Times New Roman"/>
          <w:sz w:val="24"/>
        </w:rPr>
        <w:t xml:space="preserve">с допусками ГОСТ 16093-2004 [Электронный ресурс] / Портал токарного дела и </w:t>
      </w:r>
    </w:p>
    <w:p w14:paraId="1EB4CF8E" w14:textId="77777777" w:rsidR="00337682" w:rsidRPr="00337682" w:rsidRDefault="00337682" w:rsidP="00337682">
      <w:pPr>
        <w:ind w:firstLine="567"/>
        <w:rPr>
          <w:rFonts w:ascii="Times New Roman" w:eastAsia="Calibri" w:hAnsi="Times New Roman" w:cs="Times New Roman"/>
          <w:sz w:val="24"/>
        </w:rPr>
      </w:pPr>
      <w:r w:rsidRPr="00337682">
        <w:rPr>
          <w:rFonts w:ascii="Times New Roman" w:eastAsia="Calibri" w:hAnsi="Times New Roman" w:cs="Times New Roman"/>
          <w:sz w:val="24"/>
        </w:rPr>
        <w:t xml:space="preserve">производства в сфере машиностроения, металлообработка на металлообрабатывающих </w:t>
      </w:r>
    </w:p>
    <w:p w14:paraId="198B4F7B" w14:textId="77777777" w:rsidR="00337682" w:rsidRPr="00337682" w:rsidRDefault="00337682" w:rsidP="00337682">
      <w:pPr>
        <w:ind w:firstLine="567"/>
        <w:rPr>
          <w:rFonts w:ascii="Times New Roman" w:eastAsia="Calibri" w:hAnsi="Times New Roman" w:cs="Times New Roman"/>
          <w:sz w:val="24"/>
        </w:rPr>
      </w:pPr>
      <w:r w:rsidRPr="00337682">
        <w:rPr>
          <w:rFonts w:ascii="Times New Roman" w:eastAsia="Calibri" w:hAnsi="Times New Roman" w:cs="Times New Roman"/>
          <w:sz w:val="24"/>
        </w:rPr>
        <w:t>станках для различных рабочих групп // URL: http://www.tokarwork.ru/publ/obuchenie/obuchenie/diametry_sterzhnej_pod_rezbu/19-1-0-126.</w:t>
      </w:r>
    </w:p>
    <w:p w14:paraId="1074F3CF" w14:textId="77777777" w:rsidR="00337682" w:rsidRPr="00337682" w:rsidRDefault="00337682" w:rsidP="00337682">
      <w:pPr>
        <w:ind w:firstLine="567"/>
        <w:rPr>
          <w:rFonts w:ascii="Times New Roman" w:eastAsia="Calibri" w:hAnsi="Times New Roman" w:cs="Times New Roman"/>
          <w:sz w:val="24"/>
        </w:rPr>
      </w:pPr>
      <w:r w:rsidRPr="00337682">
        <w:rPr>
          <w:rFonts w:ascii="Times New Roman" w:eastAsia="Calibri" w:hAnsi="Times New Roman" w:cs="Times New Roman"/>
          <w:sz w:val="24"/>
        </w:rPr>
        <w:lastRenderedPageBreak/>
        <w:t>5. Издательский центр «Академия» [Электронный ресурс] / URL: http://www.academiamoscow.ru/.</w:t>
      </w:r>
    </w:p>
    <w:p w14:paraId="71BA02AB" w14:textId="77777777" w:rsidR="00337682" w:rsidRPr="00337682" w:rsidRDefault="00337682" w:rsidP="00337682">
      <w:pPr>
        <w:ind w:firstLine="567"/>
        <w:rPr>
          <w:rFonts w:ascii="Times New Roman" w:eastAsia="Calibri" w:hAnsi="Times New Roman" w:cs="Times New Roman"/>
          <w:sz w:val="24"/>
        </w:rPr>
      </w:pPr>
      <w:r w:rsidRPr="00337682">
        <w:rPr>
          <w:rFonts w:ascii="Times New Roman" w:eastAsia="Calibri" w:hAnsi="Times New Roman" w:cs="Times New Roman"/>
          <w:sz w:val="24"/>
        </w:rPr>
        <w:t xml:space="preserve">6. Олимпиады для школьников [Электронный ресурс] / © </w:t>
      </w:r>
      <w:proofErr w:type="spellStart"/>
      <w:r w:rsidRPr="00337682">
        <w:rPr>
          <w:rFonts w:ascii="Times New Roman" w:eastAsia="Calibri" w:hAnsi="Times New Roman" w:cs="Times New Roman"/>
          <w:sz w:val="24"/>
        </w:rPr>
        <w:t>Олимпиада.ру</w:t>
      </w:r>
      <w:proofErr w:type="spellEnd"/>
      <w:r w:rsidRPr="00337682">
        <w:rPr>
          <w:rFonts w:ascii="Times New Roman" w:eastAsia="Calibri" w:hAnsi="Times New Roman" w:cs="Times New Roman"/>
          <w:sz w:val="24"/>
        </w:rPr>
        <w:t xml:space="preserve">, 1996–2019 / </w:t>
      </w:r>
    </w:p>
    <w:p w14:paraId="08055C5A" w14:textId="77777777" w:rsidR="00337682" w:rsidRPr="00337682" w:rsidRDefault="00337682" w:rsidP="00337682">
      <w:pPr>
        <w:ind w:firstLine="567"/>
        <w:rPr>
          <w:rFonts w:ascii="Times New Roman" w:eastAsia="Calibri" w:hAnsi="Times New Roman" w:cs="Times New Roman"/>
          <w:sz w:val="24"/>
        </w:rPr>
      </w:pPr>
      <w:r w:rsidRPr="00337682">
        <w:rPr>
          <w:rFonts w:ascii="Times New Roman" w:eastAsia="Calibri" w:hAnsi="Times New Roman" w:cs="Times New Roman"/>
          <w:sz w:val="24"/>
        </w:rPr>
        <w:t>URL: https://olimpiada.ru/.</w:t>
      </w:r>
    </w:p>
    <w:p w14:paraId="50B4907B" w14:textId="77777777" w:rsidR="00337682" w:rsidRPr="00337682" w:rsidRDefault="00337682" w:rsidP="00337682">
      <w:pPr>
        <w:ind w:firstLine="567"/>
        <w:rPr>
          <w:rFonts w:ascii="Times New Roman" w:eastAsia="Calibri" w:hAnsi="Times New Roman" w:cs="Times New Roman"/>
          <w:sz w:val="24"/>
        </w:rPr>
      </w:pPr>
      <w:r w:rsidRPr="00337682">
        <w:rPr>
          <w:rFonts w:ascii="Times New Roman" w:eastAsia="Calibri" w:hAnsi="Times New Roman" w:cs="Times New Roman"/>
          <w:sz w:val="24"/>
        </w:rPr>
        <w:t xml:space="preserve">7. Политехническая библиотека [Электронный ресурс]/URL: </w:t>
      </w:r>
    </w:p>
    <w:p w14:paraId="3A17A9D5" w14:textId="77777777" w:rsidR="00337682" w:rsidRPr="00337682" w:rsidRDefault="00337682" w:rsidP="00337682">
      <w:pPr>
        <w:ind w:firstLine="567"/>
        <w:rPr>
          <w:rFonts w:ascii="Times New Roman" w:eastAsia="Calibri" w:hAnsi="Times New Roman" w:cs="Times New Roman"/>
          <w:sz w:val="24"/>
        </w:rPr>
      </w:pPr>
      <w:r w:rsidRPr="00337682">
        <w:rPr>
          <w:rFonts w:ascii="Times New Roman" w:eastAsia="Calibri" w:hAnsi="Times New Roman" w:cs="Times New Roman"/>
          <w:sz w:val="24"/>
        </w:rPr>
        <w:t>https://polymus.ru/ru/museum/library/.</w:t>
      </w:r>
    </w:p>
    <w:p w14:paraId="38DB207A" w14:textId="77777777" w:rsidR="00337682" w:rsidRPr="00337682" w:rsidRDefault="00337682" w:rsidP="00337682">
      <w:pPr>
        <w:ind w:firstLine="567"/>
        <w:rPr>
          <w:rFonts w:ascii="Times New Roman" w:eastAsia="Calibri" w:hAnsi="Times New Roman" w:cs="Times New Roman"/>
          <w:sz w:val="24"/>
        </w:rPr>
      </w:pPr>
      <w:r w:rsidRPr="00337682">
        <w:rPr>
          <w:rFonts w:ascii="Times New Roman" w:eastAsia="Calibri" w:hAnsi="Times New Roman" w:cs="Times New Roman"/>
          <w:sz w:val="24"/>
        </w:rPr>
        <w:t>8. Технологии будущего [Электронный ресурс]/URL: http://technologyedu.ru/.</w:t>
      </w:r>
    </w:p>
    <w:p w14:paraId="4979C8D4" w14:textId="77777777" w:rsidR="00337682" w:rsidRPr="00337682" w:rsidRDefault="00337682" w:rsidP="00337682">
      <w:pPr>
        <w:ind w:firstLine="567"/>
        <w:rPr>
          <w:rFonts w:ascii="Times New Roman" w:eastAsia="Calibri" w:hAnsi="Times New Roman" w:cs="Times New Roman"/>
          <w:sz w:val="24"/>
        </w:rPr>
      </w:pPr>
      <w:r w:rsidRPr="00337682">
        <w:rPr>
          <w:rFonts w:ascii="Times New Roman" w:eastAsia="Calibri" w:hAnsi="Times New Roman" w:cs="Times New Roman"/>
          <w:sz w:val="24"/>
        </w:rPr>
        <w:t>9. Федерация интернет-образования [Электронный ресурс]/URL: http://www.fio.ru/.</w:t>
      </w:r>
    </w:p>
    <w:p w14:paraId="601A450E" w14:textId="77777777" w:rsidR="00337682" w:rsidRPr="00337682" w:rsidRDefault="00337682" w:rsidP="00337682">
      <w:pPr>
        <w:ind w:firstLine="567"/>
        <w:rPr>
          <w:rFonts w:ascii="Times New Roman" w:eastAsia="Calibri" w:hAnsi="Times New Roman" w:cs="Times New Roman"/>
          <w:sz w:val="24"/>
        </w:rPr>
      </w:pPr>
      <w:r w:rsidRPr="00337682">
        <w:rPr>
          <w:rFonts w:ascii="Times New Roman" w:eastAsia="Calibri" w:hAnsi="Times New Roman" w:cs="Times New Roman"/>
          <w:sz w:val="24"/>
        </w:rPr>
        <w:t xml:space="preserve">10. ЧПУ Моделист. Станки с ЧПУ для хобби и бизнеса [Электронный ресурс] / Режим </w:t>
      </w:r>
    </w:p>
    <w:p w14:paraId="6AD81455" w14:textId="77777777" w:rsidR="00337682" w:rsidRPr="00337682" w:rsidRDefault="00337682" w:rsidP="00337682">
      <w:pPr>
        <w:ind w:firstLine="567"/>
        <w:rPr>
          <w:rFonts w:ascii="Times New Roman" w:eastAsia="Calibri" w:hAnsi="Times New Roman" w:cs="Times New Roman"/>
          <w:sz w:val="24"/>
        </w:rPr>
      </w:pPr>
      <w:r w:rsidRPr="00337682">
        <w:rPr>
          <w:rFonts w:ascii="Times New Roman" w:eastAsia="Calibri" w:hAnsi="Times New Roman" w:cs="Times New Roman"/>
          <w:sz w:val="24"/>
        </w:rPr>
        <w:t>доступа: http://cncmodelist.ru/.</w:t>
      </w:r>
    </w:p>
    <w:p w14:paraId="7E90F072" w14:textId="77777777" w:rsidR="00337682" w:rsidRPr="00337682" w:rsidRDefault="00337682" w:rsidP="00337682">
      <w:pPr>
        <w:ind w:firstLine="567"/>
        <w:rPr>
          <w:rFonts w:ascii="Times New Roman" w:eastAsia="Calibri" w:hAnsi="Times New Roman" w:cs="Times New Roman"/>
          <w:sz w:val="24"/>
        </w:rPr>
      </w:pPr>
      <w:r w:rsidRPr="00337682">
        <w:rPr>
          <w:rFonts w:ascii="Times New Roman" w:eastAsia="Calibri" w:hAnsi="Times New Roman" w:cs="Times New Roman"/>
          <w:sz w:val="24"/>
        </w:rPr>
        <w:t xml:space="preserve">11. ЭЛЕКТРОННАЯ КНИГА. Бесплатная библиотека школьника [Электронный ресурс] / </w:t>
      </w:r>
    </w:p>
    <w:p w14:paraId="19653117" w14:textId="77777777" w:rsidR="00337682" w:rsidRPr="00337682" w:rsidRDefault="00337682" w:rsidP="00337682">
      <w:pPr>
        <w:ind w:firstLine="567"/>
        <w:rPr>
          <w:rFonts w:ascii="Times New Roman" w:eastAsia="Calibri" w:hAnsi="Times New Roman" w:cs="Times New Roman"/>
          <w:sz w:val="24"/>
          <w:lang w:val="en-US"/>
        </w:rPr>
      </w:pPr>
      <w:r w:rsidRPr="00337682">
        <w:rPr>
          <w:rFonts w:ascii="Times New Roman" w:eastAsia="Calibri" w:hAnsi="Times New Roman" w:cs="Times New Roman"/>
          <w:sz w:val="24"/>
          <w:lang w:val="en-US"/>
        </w:rPr>
        <w:t>URL: https://elkniga.ucoz.ru/.</w:t>
      </w:r>
    </w:p>
    <w:p w14:paraId="5A18F394" w14:textId="77777777" w:rsidR="00337682" w:rsidRPr="00337682" w:rsidRDefault="00337682" w:rsidP="00337682">
      <w:pPr>
        <w:ind w:firstLine="567"/>
        <w:rPr>
          <w:rFonts w:ascii="Times New Roman" w:eastAsia="Calibri" w:hAnsi="Times New Roman" w:cs="Times New Roman"/>
          <w:sz w:val="24"/>
        </w:rPr>
      </w:pPr>
      <w:r w:rsidRPr="00337682">
        <w:rPr>
          <w:rFonts w:ascii="Times New Roman" w:eastAsia="Calibri" w:hAnsi="Times New Roman" w:cs="Times New Roman"/>
          <w:sz w:val="24"/>
        </w:rPr>
        <w:t xml:space="preserve">12. Электронно-библиотечная система ZNANIUM.COM [Электронный ресурс] / URL: </w:t>
      </w:r>
    </w:p>
    <w:p w14:paraId="0A4565C3" w14:textId="77777777" w:rsidR="00337682" w:rsidRPr="00337682" w:rsidRDefault="00337682" w:rsidP="00337682">
      <w:pPr>
        <w:ind w:firstLine="567"/>
        <w:rPr>
          <w:rFonts w:ascii="Times New Roman" w:eastAsia="Calibri" w:hAnsi="Times New Roman" w:cs="Times New Roman"/>
          <w:sz w:val="24"/>
        </w:rPr>
      </w:pPr>
      <w:r w:rsidRPr="00337682">
        <w:rPr>
          <w:rFonts w:ascii="Times New Roman" w:eastAsia="Calibri" w:hAnsi="Times New Roman" w:cs="Times New Roman"/>
          <w:sz w:val="24"/>
        </w:rPr>
        <w:t>http://znanium.com.</w:t>
      </w:r>
    </w:p>
    <w:p w14:paraId="235D9A05" w14:textId="77777777" w:rsidR="00337682" w:rsidRPr="00337682" w:rsidRDefault="00337682" w:rsidP="00337682">
      <w:pPr>
        <w:ind w:firstLine="567"/>
        <w:rPr>
          <w:rFonts w:ascii="Times New Roman" w:eastAsia="Calibri" w:hAnsi="Times New Roman" w:cs="Times New Roman"/>
          <w:sz w:val="24"/>
        </w:rPr>
      </w:pPr>
      <w:r w:rsidRPr="00337682">
        <w:rPr>
          <w:rFonts w:ascii="Times New Roman" w:eastAsia="Calibri" w:hAnsi="Times New Roman" w:cs="Times New Roman"/>
          <w:sz w:val="24"/>
        </w:rPr>
        <w:t xml:space="preserve">13. Блог с материалами заданий [Электронный ресурс] / ©Академия новых технологий / </w:t>
      </w:r>
    </w:p>
    <w:p w14:paraId="58EA83C9" w14:textId="77777777" w:rsidR="00337682" w:rsidRPr="00337682" w:rsidRDefault="00337682" w:rsidP="00337682">
      <w:pPr>
        <w:ind w:firstLine="567"/>
        <w:rPr>
          <w:rFonts w:ascii="Times New Roman" w:eastAsia="Calibri" w:hAnsi="Times New Roman" w:cs="Times New Roman"/>
          <w:sz w:val="24"/>
        </w:rPr>
      </w:pPr>
      <w:r w:rsidRPr="00337682">
        <w:rPr>
          <w:rFonts w:ascii="Times New Roman" w:eastAsia="Calibri" w:hAnsi="Times New Roman" w:cs="Times New Roman"/>
          <w:sz w:val="24"/>
        </w:rPr>
        <w:t xml:space="preserve">Всемирные инженерные игры - </w:t>
      </w:r>
      <w:proofErr w:type="spellStart"/>
      <w:r w:rsidRPr="00337682">
        <w:rPr>
          <w:rFonts w:ascii="Times New Roman" w:eastAsia="Calibri" w:hAnsi="Times New Roman" w:cs="Times New Roman"/>
          <w:sz w:val="24"/>
        </w:rPr>
        <w:t>World</w:t>
      </w:r>
      <w:proofErr w:type="spellEnd"/>
      <w:r w:rsidRPr="00337682">
        <w:rPr>
          <w:rFonts w:ascii="Times New Roman" w:eastAsia="Calibri" w:hAnsi="Times New Roman" w:cs="Times New Roman"/>
          <w:sz w:val="24"/>
        </w:rPr>
        <w:t xml:space="preserve"> </w:t>
      </w:r>
      <w:proofErr w:type="spellStart"/>
      <w:r w:rsidRPr="00337682">
        <w:rPr>
          <w:rFonts w:ascii="Times New Roman" w:eastAsia="Calibri" w:hAnsi="Times New Roman" w:cs="Times New Roman"/>
          <w:sz w:val="24"/>
        </w:rPr>
        <w:t>Engineering</w:t>
      </w:r>
      <w:proofErr w:type="spellEnd"/>
      <w:r w:rsidRPr="00337682">
        <w:rPr>
          <w:rFonts w:ascii="Times New Roman" w:eastAsia="Calibri" w:hAnsi="Times New Roman" w:cs="Times New Roman"/>
          <w:sz w:val="24"/>
        </w:rPr>
        <w:t xml:space="preserve"> </w:t>
      </w:r>
      <w:proofErr w:type="spellStart"/>
      <w:r w:rsidRPr="00337682">
        <w:rPr>
          <w:rFonts w:ascii="Times New Roman" w:eastAsia="Calibri" w:hAnsi="Times New Roman" w:cs="Times New Roman"/>
          <w:sz w:val="24"/>
        </w:rPr>
        <w:t>Competitions</w:t>
      </w:r>
      <w:proofErr w:type="spellEnd"/>
      <w:r w:rsidRPr="00337682">
        <w:rPr>
          <w:rFonts w:ascii="Times New Roman" w:eastAsia="Calibri" w:hAnsi="Times New Roman" w:cs="Times New Roman"/>
          <w:sz w:val="24"/>
        </w:rPr>
        <w:t xml:space="preserve">. – Режим доступа: </w:t>
      </w:r>
    </w:p>
    <w:p w14:paraId="37CEAB48" w14:textId="77777777" w:rsidR="00337682" w:rsidRPr="00337682" w:rsidRDefault="00337682" w:rsidP="00337682">
      <w:pPr>
        <w:ind w:firstLine="567"/>
        <w:rPr>
          <w:rFonts w:ascii="Times New Roman" w:eastAsia="Calibri" w:hAnsi="Times New Roman" w:cs="Times New Roman"/>
          <w:sz w:val="24"/>
        </w:rPr>
      </w:pPr>
      <w:r w:rsidRPr="00337682">
        <w:rPr>
          <w:rFonts w:ascii="Times New Roman" w:eastAsia="Calibri" w:hAnsi="Times New Roman" w:cs="Times New Roman"/>
          <w:sz w:val="24"/>
        </w:rPr>
        <w:t xml:space="preserve">http://wec.today/blog.php/ </w:t>
      </w:r>
    </w:p>
    <w:p w14:paraId="4261F954" w14:textId="77777777" w:rsidR="0053507A" w:rsidRDefault="0053507A"/>
    <w:sectPr w:rsidR="0053507A">
      <w:footerReference w:type="default" r:id="rI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1175977"/>
      <w:docPartObj>
        <w:docPartGallery w:val="Page Numbers (Bottom of Page)"/>
        <w:docPartUnique/>
      </w:docPartObj>
    </w:sdtPr>
    <w:sdtEndPr/>
    <w:sdtContent>
      <w:p w14:paraId="0E8DCD44" w14:textId="77777777" w:rsidR="002D5E04" w:rsidRDefault="006778D0">
        <w:pPr>
          <w:pStyle w:val="a4"/>
          <w:jc w:val="right"/>
        </w:pPr>
        <w:r>
          <w:fldChar w:fldCharType="begin"/>
        </w:r>
        <w:r>
          <w:instrText>PAGE   \* MERGEFORMAT</w:instrText>
        </w:r>
        <w:r>
          <w:fldChar w:fldCharType="separate"/>
        </w:r>
        <w:r>
          <w:rPr>
            <w:noProof/>
          </w:rPr>
          <w:t>1</w:t>
        </w:r>
        <w:r>
          <w:fldChar w:fldCharType="end"/>
        </w:r>
      </w:p>
    </w:sdtContent>
  </w:sdt>
  <w:p w14:paraId="71085097" w14:textId="77777777" w:rsidR="002D5E04" w:rsidRDefault="006778D0">
    <w:pPr>
      <w:pStyle w:val="a4"/>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605850"/>
    <w:multiLevelType w:val="hybridMultilevel"/>
    <w:tmpl w:val="110ECB12"/>
    <w:lvl w:ilvl="0" w:tplc="640A3EC8">
      <w:start w:val="1"/>
      <w:numFmt w:val="decimal"/>
      <w:lvlText w:val="%1."/>
      <w:lvlJc w:val="left"/>
      <w:pPr>
        <w:ind w:left="720" w:hanging="360"/>
      </w:pPr>
      <w:rPr>
        <w:rFonts w:ascii="Times New Roman" w:hAnsi="Times New Roman"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5936C69"/>
    <w:multiLevelType w:val="hybridMultilevel"/>
    <w:tmpl w:val="A98846E6"/>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25F5127"/>
    <w:multiLevelType w:val="hybridMultilevel"/>
    <w:tmpl w:val="04DA7D6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6C6A70AA"/>
    <w:multiLevelType w:val="hybridMultilevel"/>
    <w:tmpl w:val="0D82B9E4"/>
    <w:lvl w:ilvl="0" w:tplc="A9CA40C6">
      <w:start w:val="14"/>
      <w:numFmt w:val="decimal"/>
      <w:lvlText w:val="%1."/>
      <w:lvlJc w:val="left"/>
      <w:pPr>
        <w:ind w:left="529" w:hanging="510"/>
        <w:jc w:val="left"/>
      </w:pPr>
      <w:rPr>
        <w:rFonts w:ascii="Times New Roman" w:eastAsia="Times New Roman" w:hAnsi="Times New Roman" w:cs="Times New Roman" w:hint="default"/>
        <w:b/>
        <w:bCs/>
        <w:w w:val="100"/>
        <w:sz w:val="28"/>
        <w:szCs w:val="28"/>
        <w:lang w:val="ru-RU" w:eastAsia="en-US" w:bidi="ar-SA"/>
      </w:rPr>
    </w:lvl>
    <w:lvl w:ilvl="1" w:tplc="CFF6CE54">
      <w:start w:val="1"/>
      <w:numFmt w:val="decimal"/>
      <w:lvlText w:val="%2."/>
      <w:lvlJc w:val="left"/>
      <w:pPr>
        <w:ind w:left="1239" w:hanging="431"/>
        <w:jc w:val="left"/>
      </w:pPr>
      <w:rPr>
        <w:rFonts w:ascii="Times New Roman" w:eastAsia="Times New Roman" w:hAnsi="Times New Roman" w:cs="Times New Roman"/>
        <w:w w:val="100"/>
        <w:sz w:val="28"/>
        <w:szCs w:val="28"/>
        <w:lang w:val="ru-RU" w:eastAsia="en-US" w:bidi="ar-SA"/>
      </w:rPr>
    </w:lvl>
    <w:lvl w:ilvl="2" w:tplc="4BD0C1F2">
      <w:numFmt w:val="bullet"/>
      <w:lvlText w:val="•"/>
      <w:lvlJc w:val="left"/>
      <w:pPr>
        <w:ind w:left="2290" w:hanging="431"/>
      </w:pPr>
      <w:rPr>
        <w:rFonts w:hint="default"/>
        <w:lang w:val="ru-RU" w:eastAsia="en-US" w:bidi="ar-SA"/>
      </w:rPr>
    </w:lvl>
    <w:lvl w:ilvl="3" w:tplc="10BC4652">
      <w:numFmt w:val="bullet"/>
      <w:lvlText w:val="•"/>
      <w:lvlJc w:val="left"/>
      <w:pPr>
        <w:ind w:left="3340" w:hanging="431"/>
      </w:pPr>
      <w:rPr>
        <w:rFonts w:hint="default"/>
        <w:lang w:val="ru-RU" w:eastAsia="en-US" w:bidi="ar-SA"/>
      </w:rPr>
    </w:lvl>
    <w:lvl w:ilvl="4" w:tplc="0D2A606E">
      <w:numFmt w:val="bullet"/>
      <w:lvlText w:val="•"/>
      <w:lvlJc w:val="left"/>
      <w:pPr>
        <w:ind w:left="4390" w:hanging="431"/>
      </w:pPr>
      <w:rPr>
        <w:rFonts w:hint="default"/>
        <w:lang w:val="ru-RU" w:eastAsia="en-US" w:bidi="ar-SA"/>
      </w:rPr>
    </w:lvl>
    <w:lvl w:ilvl="5" w:tplc="BFDE4BA0">
      <w:numFmt w:val="bullet"/>
      <w:lvlText w:val="•"/>
      <w:lvlJc w:val="left"/>
      <w:pPr>
        <w:ind w:left="5440" w:hanging="431"/>
      </w:pPr>
      <w:rPr>
        <w:rFonts w:hint="default"/>
        <w:lang w:val="ru-RU" w:eastAsia="en-US" w:bidi="ar-SA"/>
      </w:rPr>
    </w:lvl>
    <w:lvl w:ilvl="6" w:tplc="8C6C88E6">
      <w:numFmt w:val="bullet"/>
      <w:lvlText w:val="•"/>
      <w:lvlJc w:val="left"/>
      <w:pPr>
        <w:ind w:left="6490" w:hanging="431"/>
      </w:pPr>
      <w:rPr>
        <w:rFonts w:hint="default"/>
        <w:lang w:val="ru-RU" w:eastAsia="en-US" w:bidi="ar-SA"/>
      </w:rPr>
    </w:lvl>
    <w:lvl w:ilvl="7" w:tplc="858A89EA">
      <w:numFmt w:val="bullet"/>
      <w:lvlText w:val="•"/>
      <w:lvlJc w:val="left"/>
      <w:pPr>
        <w:ind w:left="7540" w:hanging="431"/>
      </w:pPr>
      <w:rPr>
        <w:rFonts w:hint="default"/>
        <w:lang w:val="ru-RU" w:eastAsia="en-US" w:bidi="ar-SA"/>
      </w:rPr>
    </w:lvl>
    <w:lvl w:ilvl="8" w:tplc="5736211E">
      <w:numFmt w:val="bullet"/>
      <w:lvlText w:val="•"/>
      <w:lvlJc w:val="left"/>
      <w:pPr>
        <w:ind w:left="8590" w:hanging="431"/>
      </w:pPr>
      <w:rPr>
        <w:rFonts w:hint="default"/>
        <w:lang w:val="ru-RU" w:eastAsia="en-US" w:bidi="ar-SA"/>
      </w:rPr>
    </w:lvl>
  </w:abstractNum>
  <w:abstractNum w:abstractNumId="4" w15:restartNumberingAfterBreak="0">
    <w:nsid w:val="7B33395C"/>
    <w:multiLevelType w:val="hybridMultilevel"/>
    <w:tmpl w:val="75F019D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690"/>
    <w:rsid w:val="00337682"/>
    <w:rsid w:val="0053507A"/>
    <w:rsid w:val="006778D0"/>
    <w:rsid w:val="00A67690"/>
    <w:rsid w:val="00E739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5CA93"/>
  <w15:chartTrackingRefBased/>
  <w15:docId w15:val="{B4651980-9D98-425A-B8E5-5A973B52C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37682"/>
    <w:pPr>
      <w:spacing w:after="0" w:line="240" w:lineRule="auto"/>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unhideWhenUsed/>
    <w:rsid w:val="00337682"/>
    <w:pPr>
      <w:tabs>
        <w:tab w:val="center" w:pos="4677"/>
        <w:tab w:val="right" w:pos="9355"/>
      </w:tabs>
      <w:spacing w:after="0" w:line="240" w:lineRule="auto"/>
      <w:ind w:firstLine="567"/>
      <w:jc w:val="both"/>
    </w:pPr>
    <w:rPr>
      <w:rFonts w:ascii="Times New Roman" w:hAnsi="Times New Roman"/>
      <w:sz w:val="24"/>
    </w:rPr>
  </w:style>
  <w:style w:type="character" w:customStyle="1" w:styleId="a5">
    <w:name w:val="Нижний колонтитул Знак"/>
    <w:basedOn w:val="a0"/>
    <w:link w:val="a4"/>
    <w:uiPriority w:val="99"/>
    <w:rsid w:val="00337682"/>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9</Pages>
  <Words>3205</Words>
  <Characters>18272</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2023-10-19T13:19:00Z</dcterms:created>
  <dcterms:modified xsi:type="dcterms:W3CDTF">2023-10-19T13:42:00Z</dcterms:modified>
</cp:coreProperties>
</file>